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«Березовский детский сад № 4»</w:t>
      </w: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Pr="0031050C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31050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Материалы </w:t>
      </w:r>
    </w:p>
    <w:p w:rsidR="0031050C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31050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районных педагогических чтений имени </w:t>
      </w:r>
    </w:p>
    <w:p w:rsidR="006F3F51" w:rsidRPr="0031050C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31050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К.А. </w:t>
      </w:r>
      <w:proofErr w:type="spellStart"/>
      <w:r w:rsidRPr="0031050C">
        <w:rPr>
          <w:rFonts w:ascii="Times New Roman" w:hAnsi="Times New Roman" w:cs="Times New Roman"/>
          <w:sz w:val="48"/>
          <w:szCs w:val="48"/>
          <w:shd w:val="clear" w:color="auto" w:fill="FFFFFF"/>
        </w:rPr>
        <w:t>Миксон</w:t>
      </w:r>
      <w:proofErr w:type="spellEnd"/>
      <w:r w:rsidRPr="0031050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29D2" w:rsidRPr="0031050C" w:rsidRDefault="00AC29D2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shd w:val="clear" w:color="auto" w:fill="FFFFFF"/>
        </w:rPr>
      </w:pPr>
      <w:r w:rsidRPr="0031050C">
        <w:rPr>
          <w:rFonts w:ascii="Times New Roman" w:hAnsi="Times New Roman" w:cs="Times New Roman"/>
          <w:sz w:val="52"/>
          <w:szCs w:val="52"/>
          <w:shd w:val="clear" w:color="auto" w:fill="FFFFFF"/>
        </w:rPr>
        <w:t>«Ранняя профориентация детей старшего дошкольного возраста посредством использования цифровой лаборатории «Наураша в стране Наурандии»»</w:t>
      </w: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51" w:rsidRDefault="006F3F51" w:rsidP="00310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50C" w:rsidRDefault="0031050C" w:rsidP="003105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50C" w:rsidRDefault="0031050C" w:rsidP="003105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6528" w:rsidRPr="005F6528" w:rsidRDefault="005F6528" w:rsidP="005F652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Подготовили</w:t>
      </w:r>
      <w:r w:rsidR="00781FAC" w:rsidRPr="0031050C">
        <w:rPr>
          <w:rFonts w:ascii="Times New Roman" w:hAnsi="Times New Roman" w:cs="Times New Roman"/>
          <w:sz w:val="40"/>
          <w:szCs w:val="40"/>
          <w:shd w:val="clear" w:color="auto" w:fill="FFFFFF"/>
        </w:rPr>
        <w:t>:</w:t>
      </w:r>
    </w:p>
    <w:p w:rsidR="00781FAC" w:rsidRDefault="00781FA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proofErr w:type="spellStart"/>
      <w:r w:rsidRPr="0031050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Аширбаеа</w:t>
      </w:r>
      <w:proofErr w:type="spellEnd"/>
      <w:r w:rsidRPr="0031050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А.С.</w:t>
      </w:r>
    </w:p>
    <w:p w:rsidR="005F6528" w:rsidRPr="0031050C" w:rsidRDefault="005F6528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Малышева Е.Г.</w:t>
      </w:r>
    </w:p>
    <w:p w:rsidR="00781FAC" w:rsidRPr="0031050C" w:rsidRDefault="00781FA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proofErr w:type="spellStart"/>
      <w:r w:rsidRPr="0031050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Шефер</w:t>
      </w:r>
      <w:proofErr w:type="spellEnd"/>
      <w:r w:rsidRPr="0031050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Ю.Я.</w:t>
      </w:r>
    </w:p>
    <w:p w:rsidR="00781FAC" w:rsidRDefault="00781FA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050C" w:rsidRDefault="0031050C" w:rsidP="00781F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5FD0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В настоящее время </w:t>
      </w:r>
      <w:r w:rsidR="00295FD0">
        <w:rPr>
          <w:sz w:val="28"/>
          <w:szCs w:val="28"/>
        </w:rPr>
        <w:t xml:space="preserve">происходящие </w:t>
      </w:r>
      <w:r w:rsidRPr="005A65C6">
        <w:rPr>
          <w:sz w:val="28"/>
          <w:szCs w:val="28"/>
        </w:rPr>
        <w:t xml:space="preserve">инновационные процессы в системе дошкольного образования требуют новой организации </w:t>
      </w:r>
      <w:r w:rsidR="00295FD0">
        <w:rPr>
          <w:sz w:val="28"/>
          <w:szCs w:val="28"/>
        </w:rPr>
        <w:t xml:space="preserve">взаимодействия с дошкольниками </w:t>
      </w:r>
      <w:r w:rsidRPr="005A65C6">
        <w:rPr>
          <w:sz w:val="28"/>
          <w:szCs w:val="28"/>
        </w:rPr>
        <w:t xml:space="preserve">в целом. </w:t>
      </w:r>
      <w:r w:rsidR="00295FD0">
        <w:rPr>
          <w:sz w:val="28"/>
          <w:szCs w:val="28"/>
        </w:rPr>
        <w:t>Образование строится с учетом требований современного</w:t>
      </w:r>
      <w:r w:rsidRPr="005A65C6">
        <w:rPr>
          <w:sz w:val="28"/>
          <w:szCs w:val="28"/>
        </w:rPr>
        <w:t xml:space="preserve"> мир</w:t>
      </w:r>
      <w:r w:rsidR="00295FD0">
        <w:rPr>
          <w:sz w:val="28"/>
          <w:szCs w:val="28"/>
        </w:rPr>
        <w:t>а, где</w:t>
      </w:r>
      <w:r w:rsidRPr="005A65C6">
        <w:rPr>
          <w:sz w:val="28"/>
          <w:szCs w:val="28"/>
        </w:rPr>
        <w:t xml:space="preserve"> уже не обойтись без квалифицированных специалистов в области на</w:t>
      </w:r>
      <w:r w:rsidR="00295FD0">
        <w:rPr>
          <w:sz w:val="28"/>
          <w:szCs w:val="28"/>
        </w:rPr>
        <w:t>учно-технической направленности</w:t>
      </w:r>
      <w:r w:rsidRPr="005A65C6">
        <w:rPr>
          <w:sz w:val="28"/>
          <w:szCs w:val="28"/>
        </w:rPr>
        <w:t xml:space="preserve">. </w:t>
      </w:r>
    </w:p>
    <w:p w:rsidR="00035120" w:rsidRDefault="00035120" w:rsidP="000351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A65C6">
        <w:rPr>
          <w:sz w:val="28"/>
          <w:szCs w:val="28"/>
        </w:rPr>
        <w:t>Востребованность</w:t>
      </w:r>
      <w:proofErr w:type="spellEnd"/>
      <w:r w:rsidRPr="005A65C6">
        <w:rPr>
          <w:sz w:val="28"/>
          <w:szCs w:val="28"/>
        </w:rPr>
        <w:t xml:space="preserve"> таких профессий как инженер, врач, специалисты в области компьютерных технологий, эколог</w:t>
      </w:r>
      <w:r>
        <w:rPr>
          <w:sz w:val="28"/>
          <w:szCs w:val="28"/>
        </w:rPr>
        <w:t>, лаборант, научный сотрудник</w:t>
      </w:r>
      <w:r w:rsidRPr="005A65C6">
        <w:rPr>
          <w:sz w:val="28"/>
          <w:szCs w:val="28"/>
        </w:rPr>
        <w:t xml:space="preserve"> актуальна в настоящее время и будет </w:t>
      </w:r>
      <w:r>
        <w:rPr>
          <w:sz w:val="28"/>
          <w:szCs w:val="28"/>
        </w:rPr>
        <w:t xml:space="preserve">актуальна </w:t>
      </w:r>
      <w:r w:rsidRPr="005A65C6">
        <w:rPr>
          <w:sz w:val="28"/>
          <w:szCs w:val="28"/>
        </w:rPr>
        <w:t xml:space="preserve">в будущем. В связи с этим мы видим, что существует необходимость формирования инновационной системы в работе с дошкольниками соответствующая модели выявления, поддержки и развития одарённых детей и способствующая коренным образом изменить образованность, интеллектуальность, </w:t>
      </w:r>
      <w:proofErr w:type="spellStart"/>
      <w:r w:rsidRPr="005A65C6">
        <w:rPr>
          <w:sz w:val="28"/>
          <w:szCs w:val="28"/>
        </w:rPr>
        <w:t>креативность</w:t>
      </w:r>
      <w:proofErr w:type="spellEnd"/>
      <w:r w:rsidRPr="005A65C6">
        <w:rPr>
          <w:sz w:val="28"/>
          <w:szCs w:val="28"/>
        </w:rPr>
        <w:t xml:space="preserve"> подрастающего поколения.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Ознакомление дошкольников с профессиями научно-технической направленности строится на принципах интеграции видов детской деятельности, а также объединяет в себе элемент игры и экспериментирования, что соответствует ФГОС </w:t>
      </w:r>
      <w:proofErr w:type="gramStart"/>
      <w:r w:rsidRPr="005A65C6">
        <w:rPr>
          <w:sz w:val="28"/>
          <w:szCs w:val="28"/>
        </w:rPr>
        <w:t>ДО</w:t>
      </w:r>
      <w:proofErr w:type="gramEnd"/>
      <w:r w:rsidRPr="005A65C6">
        <w:rPr>
          <w:sz w:val="28"/>
          <w:szCs w:val="28"/>
        </w:rPr>
        <w:t>.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В Федеральном государственном образовательном стандарте дошкольного образования определены восемь принципов дошкольного образования, среди которых: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поддержка инициативы детей в различных видах деятельности;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Реализовывая перечисленные принципы, используя в работе цифровую лабораторию, мы решаем ряд задач федерального государственного образовательного стандарта дошкольного образования: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- обеспечения вариативности и разнообразия содержания Программ и организационных форм дошкольного образования, возможности </w:t>
      </w:r>
      <w:r w:rsidRPr="005A65C6">
        <w:rPr>
          <w:sz w:val="28"/>
          <w:szCs w:val="28"/>
        </w:rPr>
        <w:lastRenderedPageBreak/>
        <w:t>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C23CFD" w:rsidRPr="005A65C6" w:rsidRDefault="008B446E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много педагогических практик по формированию интереса у детей дошкольного возраста к познавательно-исследовательской деятельности и ранней профориентации. Мы обратились к проектной деятельности.</w:t>
      </w:r>
      <w:r w:rsidRPr="005A65C6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Потому, что она основана на интеграции всех видов детской деятельности, взаимодействии всех субъектов образовательного процесса и направлена на глубокое освоение всесторонних знаний дошкольников, в данном направлении.</w:t>
      </w:r>
      <w:r w:rsidR="00C23CFD">
        <w:rPr>
          <w:sz w:val="28"/>
          <w:szCs w:val="28"/>
        </w:rPr>
        <w:t xml:space="preserve"> А также к ц</w:t>
      </w:r>
      <w:r w:rsidR="00C23CFD" w:rsidRPr="005A65C6">
        <w:rPr>
          <w:sz w:val="28"/>
          <w:szCs w:val="28"/>
        </w:rPr>
        <w:t>ифров</w:t>
      </w:r>
      <w:r w:rsidR="00C23CFD">
        <w:rPr>
          <w:sz w:val="28"/>
          <w:szCs w:val="28"/>
        </w:rPr>
        <w:t>ой</w:t>
      </w:r>
      <w:r w:rsidR="00C23CFD" w:rsidRPr="005A65C6">
        <w:rPr>
          <w:sz w:val="28"/>
          <w:szCs w:val="28"/>
        </w:rPr>
        <w:t xml:space="preserve"> лаборатори</w:t>
      </w:r>
      <w:r w:rsidR="00C23CFD">
        <w:rPr>
          <w:sz w:val="28"/>
          <w:szCs w:val="28"/>
        </w:rPr>
        <w:t>и</w:t>
      </w:r>
      <w:r w:rsidR="00C23CFD" w:rsidRPr="005A65C6">
        <w:rPr>
          <w:sz w:val="28"/>
          <w:szCs w:val="28"/>
        </w:rPr>
        <w:t xml:space="preserve"> «Наураша в стране Наурандии»</w:t>
      </w:r>
      <w:r w:rsidR="00C23CFD">
        <w:rPr>
          <w:sz w:val="28"/>
          <w:szCs w:val="28"/>
        </w:rPr>
        <w:t>, которая</w:t>
      </w:r>
      <w:r w:rsidR="00C23CFD" w:rsidRPr="005A65C6">
        <w:rPr>
          <w:sz w:val="28"/>
          <w:szCs w:val="28"/>
        </w:rPr>
        <w:t xml:space="preserve"> позвол</w:t>
      </w:r>
      <w:r w:rsidR="00C23CFD">
        <w:rPr>
          <w:sz w:val="28"/>
          <w:szCs w:val="28"/>
        </w:rPr>
        <w:t>ят</w:t>
      </w:r>
      <w:r w:rsidR="00C23CFD" w:rsidRPr="005A65C6">
        <w:rPr>
          <w:sz w:val="28"/>
          <w:szCs w:val="28"/>
        </w:rPr>
        <w:t xml:space="preserve"> дошкольникам увлекательно и в доступной форме получить знания в области научно-технической направленности, познакомиться с профессией научный сотрудник, эколог, инженер, врач, химик</w:t>
      </w:r>
      <w:r w:rsidR="00C23CFD">
        <w:rPr>
          <w:sz w:val="28"/>
          <w:szCs w:val="28"/>
        </w:rPr>
        <w:t>, электрик</w:t>
      </w:r>
      <w:r w:rsidR="00C23CFD" w:rsidRPr="005A65C6">
        <w:rPr>
          <w:sz w:val="28"/>
          <w:szCs w:val="28"/>
        </w:rPr>
        <w:t>.</w:t>
      </w:r>
    </w:p>
    <w:p w:rsidR="00C23CFD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Цифровая лаборатория «Наураша в стране Наурандии» используется </w:t>
      </w:r>
      <w:r>
        <w:rPr>
          <w:sz w:val="28"/>
          <w:szCs w:val="28"/>
        </w:rPr>
        <w:t>нами</w:t>
      </w:r>
      <w:r w:rsidRPr="005A65C6">
        <w:rPr>
          <w:sz w:val="28"/>
          <w:szCs w:val="28"/>
        </w:rPr>
        <w:t xml:space="preserve"> в различных видах детской деятельности, так как является многофункциональным и универсальным средством. В игровой форме дошкольники знакомятся с </w:t>
      </w:r>
      <w:r>
        <w:rPr>
          <w:sz w:val="28"/>
          <w:szCs w:val="28"/>
        </w:rPr>
        <w:t xml:space="preserve">неизвестным </w:t>
      </w:r>
      <w:r w:rsidRPr="005A65C6">
        <w:rPr>
          <w:sz w:val="28"/>
          <w:szCs w:val="28"/>
        </w:rPr>
        <w:t>магнитным полем, учатся понимать природу</w:t>
      </w:r>
      <w:r>
        <w:rPr>
          <w:sz w:val="28"/>
          <w:szCs w:val="28"/>
        </w:rPr>
        <w:t xml:space="preserve"> </w:t>
      </w:r>
      <w:r w:rsidRPr="005A65C6">
        <w:rPr>
          <w:sz w:val="28"/>
          <w:szCs w:val="28"/>
        </w:rPr>
        <w:t>звука и света</w:t>
      </w:r>
      <w:r>
        <w:rPr>
          <w:sz w:val="28"/>
          <w:szCs w:val="28"/>
        </w:rPr>
        <w:t>, а также приносимые человеку вред или пользу</w:t>
      </w:r>
      <w:r w:rsidRPr="005A65C6">
        <w:rPr>
          <w:sz w:val="28"/>
          <w:szCs w:val="28"/>
        </w:rPr>
        <w:t>, измерять температуру</w:t>
      </w:r>
      <w:r>
        <w:rPr>
          <w:sz w:val="28"/>
          <w:szCs w:val="28"/>
        </w:rPr>
        <w:t xml:space="preserve"> воздуха и тела</w:t>
      </w:r>
      <w:r w:rsidRPr="005A65C6">
        <w:rPr>
          <w:sz w:val="28"/>
          <w:szCs w:val="28"/>
        </w:rPr>
        <w:t>, смогут заглянуть в неизвестный им мир кислотности, узнают</w:t>
      </w:r>
      <w:r>
        <w:rPr>
          <w:sz w:val="28"/>
          <w:szCs w:val="28"/>
        </w:rPr>
        <w:t>,</w:t>
      </w:r>
      <w:r w:rsidRPr="005A65C6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пульс</w:t>
      </w:r>
      <w:r w:rsidRPr="005A65C6">
        <w:rPr>
          <w:sz w:val="28"/>
          <w:szCs w:val="28"/>
        </w:rPr>
        <w:t>. Занимательная деятельность в цифровой лаборатории решает такие задачи как:</w:t>
      </w:r>
    </w:p>
    <w:p w:rsidR="00C23CFD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5C6">
        <w:rPr>
          <w:sz w:val="28"/>
          <w:szCs w:val="28"/>
        </w:rPr>
        <w:t>развитие познавательно-исследовательской деятельности, продуктивной и конструктивной деятельности;</w:t>
      </w:r>
    </w:p>
    <w:p w:rsidR="00C23CFD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914">
        <w:rPr>
          <w:sz w:val="28"/>
          <w:szCs w:val="28"/>
        </w:rPr>
        <w:t>формирование первичных ценностных представлений о себе и своем здоровье, здоровом образе жизни;</w:t>
      </w:r>
    </w:p>
    <w:p w:rsidR="00C23CFD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914">
        <w:rPr>
          <w:sz w:val="28"/>
          <w:szCs w:val="28"/>
        </w:rPr>
        <w:t>формирование целостной картины окружающего мира;</w:t>
      </w:r>
    </w:p>
    <w:p w:rsidR="00C23CFD" w:rsidRPr="00BE1914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914">
        <w:rPr>
          <w:sz w:val="28"/>
          <w:szCs w:val="28"/>
        </w:rPr>
        <w:t>освоение общепринятых норм и правил взаимоотношений со сверстниками и взрослыми.</w:t>
      </w:r>
    </w:p>
    <w:p w:rsidR="00C23CFD" w:rsidRDefault="00C23CFD" w:rsidP="00C23C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все перечисленные нами преимущества </w:t>
      </w:r>
      <w:r w:rsidRPr="005A65C6">
        <w:rPr>
          <w:sz w:val="28"/>
          <w:szCs w:val="28"/>
        </w:rPr>
        <w:t>детской цифровой лаборатории, пришли к решению сделать процесс взаимодействия дошкольников с ней планомерным и последовательным. Расширить содержание познавательно-исследовательской деятельности за счет внедрения цифровых технологий нового поколения, включить родителей воспитанников к совместной деятельности.</w:t>
      </w:r>
    </w:p>
    <w:p w:rsidR="005A65C6" w:rsidRPr="002F07F5" w:rsidRDefault="005A65C6" w:rsidP="002F07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Все это стало основой нашего инновационного проекта «Ранняя профориентация детей старшего дошкольного возраста посредством использования цифровой лаборатории «Наураша в стране Наурандии» в образовательном процессе детского сада».</w:t>
      </w:r>
    </w:p>
    <w:p w:rsidR="002403B6" w:rsidRDefault="004620C3" w:rsidP="00BF4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осуществления проекта и д</w:t>
      </w:r>
      <w:r w:rsidR="002403B6">
        <w:rPr>
          <w:sz w:val="28"/>
          <w:szCs w:val="28"/>
        </w:rPr>
        <w:t xml:space="preserve">ля решения данного вопроса </w:t>
      </w:r>
      <w:r w:rsidR="00BF415F">
        <w:rPr>
          <w:sz w:val="28"/>
          <w:szCs w:val="28"/>
        </w:rPr>
        <w:t>провели оценку собственных возможностей и ре</w:t>
      </w:r>
      <w:r w:rsidR="002403B6">
        <w:rPr>
          <w:sz w:val="28"/>
          <w:szCs w:val="28"/>
        </w:rPr>
        <w:t>сурсов</w:t>
      </w:r>
      <w:r w:rsidR="00BF415F">
        <w:rPr>
          <w:sz w:val="28"/>
          <w:szCs w:val="28"/>
        </w:rPr>
        <w:t xml:space="preserve">. </w:t>
      </w:r>
      <w:r w:rsidR="002403B6">
        <w:rPr>
          <w:sz w:val="28"/>
          <w:szCs w:val="28"/>
        </w:rPr>
        <w:t>Определили цель и задачи проекта.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Цель: создание условий для ранней профориентации в области научно-технической направленности у детей дошкольного возраста посредством цифровой лаборатории «Наураша в стране Наурандии».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Задачи: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lastRenderedPageBreak/>
        <w:t>1. Повысить профессиональную компетентность педагогов в вопросах ранней профориентации дошкольников старшего возраста.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2. Разработать программу по ранней профориентации и формированию предпосылок </w:t>
      </w:r>
      <w:proofErr w:type="spellStart"/>
      <w:r w:rsidRPr="005A65C6">
        <w:rPr>
          <w:sz w:val="28"/>
          <w:szCs w:val="28"/>
        </w:rPr>
        <w:t>надпрофессиональных</w:t>
      </w:r>
      <w:proofErr w:type="spellEnd"/>
      <w:r w:rsidRPr="005A65C6">
        <w:rPr>
          <w:sz w:val="28"/>
          <w:szCs w:val="28"/>
        </w:rPr>
        <w:t xml:space="preserve"> навыков в области научно-технической направленности у детей старшего дошкольного возраста посредством цифровой лаборатории «Наураша в стране Наурандии».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3. Стимулировать развитие познавательных, коммуникативных, творческих способностей детей.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4. Развивать интерес детей к миру труда и различным профессиям (место работы, условия труда, инструменты для работы, результат труда).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5</w:t>
      </w:r>
      <w:proofErr w:type="gramStart"/>
      <w:r w:rsidRPr="005A65C6">
        <w:rPr>
          <w:sz w:val="28"/>
          <w:szCs w:val="28"/>
        </w:rPr>
        <w:t xml:space="preserve"> Ф</w:t>
      </w:r>
      <w:proofErr w:type="gramEnd"/>
      <w:r w:rsidRPr="005A65C6">
        <w:rPr>
          <w:sz w:val="28"/>
          <w:szCs w:val="28"/>
        </w:rPr>
        <w:t>ормировать у детей обобщенные представления о структуре трудового процесса, о роли современной техники в трудовой деятельности</w:t>
      </w:r>
      <w:r>
        <w:rPr>
          <w:sz w:val="28"/>
          <w:szCs w:val="28"/>
        </w:rPr>
        <w:t xml:space="preserve"> и жизни</w:t>
      </w:r>
      <w:r w:rsidRPr="005A65C6">
        <w:rPr>
          <w:sz w:val="28"/>
          <w:szCs w:val="28"/>
        </w:rPr>
        <w:t xml:space="preserve"> человека, понимание взаимосвязи между компонентами трудовой деятельности.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6. Формировать у дошкольников осознание того, что труд людей различных профессий, занимают в жизни людей очень важное место.</w:t>
      </w: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7. Помочь детям осознать важность, необходимость и незаменимость каждой профессии.</w:t>
      </w:r>
    </w:p>
    <w:p w:rsidR="002403B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8. Объединить всех субъектов образовательного процесса для продуктивного сотрудничества</w:t>
      </w:r>
      <w:r>
        <w:rPr>
          <w:sz w:val="28"/>
          <w:szCs w:val="28"/>
        </w:rPr>
        <w:t>.</w:t>
      </w:r>
    </w:p>
    <w:p w:rsidR="00BF415F" w:rsidRDefault="00BF415F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="002403B6">
        <w:rPr>
          <w:sz w:val="28"/>
          <w:szCs w:val="28"/>
        </w:rPr>
        <w:t>одобрали и изучили</w:t>
      </w:r>
      <w:r>
        <w:rPr>
          <w:sz w:val="28"/>
          <w:szCs w:val="28"/>
        </w:rPr>
        <w:t xml:space="preserve"> литературу по ознакомлению дошкольников с </w:t>
      </w:r>
      <w:r w:rsidR="002403B6">
        <w:rPr>
          <w:sz w:val="28"/>
          <w:szCs w:val="28"/>
        </w:rPr>
        <w:t>профессиями</w:t>
      </w:r>
      <w:r>
        <w:rPr>
          <w:sz w:val="28"/>
          <w:szCs w:val="28"/>
        </w:rPr>
        <w:t>. Используя интернет ресурсы,</w:t>
      </w:r>
      <w:r w:rsidR="002403B6">
        <w:rPr>
          <w:sz w:val="28"/>
          <w:szCs w:val="28"/>
        </w:rPr>
        <w:t xml:space="preserve"> изготовили</w:t>
      </w:r>
      <w:r>
        <w:rPr>
          <w:sz w:val="28"/>
          <w:szCs w:val="28"/>
        </w:rPr>
        <w:t xml:space="preserve"> дидактические игры </w:t>
      </w:r>
      <w:r w:rsidR="002403B6">
        <w:rPr>
          <w:sz w:val="28"/>
          <w:szCs w:val="28"/>
        </w:rPr>
        <w:t>по ознакомлению с профессиями</w:t>
      </w:r>
      <w:r>
        <w:rPr>
          <w:sz w:val="28"/>
          <w:szCs w:val="28"/>
        </w:rPr>
        <w:t>, познавательному развитию</w:t>
      </w:r>
      <w:r w:rsidR="002403B6">
        <w:rPr>
          <w:sz w:val="28"/>
          <w:szCs w:val="28"/>
        </w:rPr>
        <w:t xml:space="preserve"> и познавательно-исследовательской деятельности</w:t>
      </w:r>
      <w:r>
        <w:rPr>
          <w:sz w:val="28"/>
          <w:szCs w:val="28"/>
        </w:rPr>
        <w:t>.</w:t>
      </w:r>
      <w:r w:rsidR="002403B6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перспективный </w:t>
      </w:r>
      <w:r w:rsidR="002403B6">
        <w:rPr>
          <w:sz w:val="28"/>
          <w:szCs w:val="28"/>
        </w:rPr>
        <w:t xml:space="preserve">тематический </w:t>
      </w:r>
      <w:r>
        <w:rPr>
          <w:sz w:val="28"/>
          <w:szCs w:val="28"/>
        </w:rPr>
        <w:t>план по реализации проекта.</w:t>
      </w:r>
    </w:p>
    <w:p w:rsidR="005A65C6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идея </w:t>
      </w:r>
      <w:r w:rsidR="00ED5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Pr="005A65C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работе не только над ознакомлением дошкольников с профессиями</w:t>
      </w:r>
      <w:r w:rsidR="00DE0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научно-технической направленности</w:t>
      </w:r>
      <w:r w:rsidRPr="005A6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формированием у них </w:t>
      </w:r>
      <w:proofErr w:type="spellStart"/>
      <w:r w:rsidRPr="005A65C6">
        <w:rPr>
          <w:rFonts w:ascii="Times New Roman" w:hAnsi="Times New Roman" w:cs="Times New Roman"/>
          <w:sz w:val="28"/>
          <w:szCs w:val="28"/>
          <w:shd w:val="clear" w:color="auto" w:fill="FFFFFF"/>
        </w:rPr>
        <w:t>надпрофессиональных</w:t>
      </w:r>
      <w:proofErr w:type="spellEnd"/>
      <w:r w:rsidRPr="005A6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 посредством цифровой лаборатории «Наураша в стране Наурандии», тем самым развивая интерес к таким профессиям как научный сотрудник, эколог, инженер, врач, химик и взаимодействию с миром научно-технического направления. Практические действия в игровой форме с использованием лаборатории дают возможность развить у детей интерес к познанию окружающего мира и самого себя через открытия, подготовить их к изучению естественнонаучных дисциплин в школе.</w:t>
      </w:r>
    </w:p>
    <w:p w:rsidR="004620C3" w:rsidRDefault="005A65C6" w:rsidP="004620C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Образовательная деятельность, с использованием цифровой лаборатории «Наураша в стране Наурандии» проводится с детьми, начиная со старшего дошкольного возраста (5-7 лет). </w:t>
      </w:r>
      <w:r w:rsidR="00C23CFD">
        <w:rPr>
          <w:sz w:val="28"/>
          <w:szCs w:val="28"/>
        </w:rPr>
        <w:t xml:space="preserve">В совместной деятельности с воспитанниками  </w:t>
      </w:r>
      <w:r w:rsidR="004620C3" w:rsidRPr="005A65C6">
        <w:rPr>
          <w:sz w:val="28"/>
          <w:szCs w:val="28"/>
        </w:rPr>
        <w:t xml:space="preserve">мы используем восемь </w:t>
      </w:r>
      <w:r w:rsidR="004620C3">
        <w:rPr>
          <w:sz w:val="28"/>
          <w:szCs w:val="28"/>
        </w:rPr>
        <w:t xml:space="preserve">комплектов </w:t>
      </w:r>
      <w:r w:rsidR="004620C3" w:rsidRPr="005A65C6">
        <w:rPr>
          <w:sz w:val="28"/>
          <w:szCs w:val="28"/>
        </w:rPr>
        <w:t xml:space="preserve">лабораторий, каждая из которых - это отдельная </w:t>
      </w:r>
      <w:r w:rsidR="004620C3">
        <w:rPr>
          <w:sz w:val="28"/>
          <w:szCs w:val="28"/>
        </w:rPr>
        <w:t xml:space="preserve">интересная </w:t>
      </w:r>
      <w:r w:rsidR="004620C3" w:rsidRPr="005A65C6">
        <w:rPr>
          <w:sz w:val="28"/>
          <w:szCs w:val="28"/>
        </w:rPr>
        <w:t>тема</w:t>
      </w:r>
      <w:r w:rsidR="004620C3">
        <w:rPr>
          <w:sz w:val="28"/>
          <w:szCs w:val="28"/>
        </w:rPr>
        <w:t xml:space="preserve">. </w:t>
      </w:r>
    </w:p>
    <w:p w:rsidR="005A65C6" w:rsidRPr="005A65C6" w:rsidRDefault="005A65C6" w:rsidP="004620C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Системность и последовательность данного процесса обеспечивается включением цифровой лаборатории «Наураша в стране Наурандии» в регламент образовательной </w:t>
      </w:r>
      <w:r w:rsidR="00DE068E">
        <w:rPr>
          <w:sz w:val="28"/>
          <w:szCs w:val="28"/>
        </w:rPr>
        <w:t xml:space="preserve">деятельности детского сада, а именно 1 раз в две недели. </w:t>
      </w:r>
      <w:r w:rsidRPr="005A65C6">
        <w:rPr>
          <w:sz w:val="28"/>
          <w:szCs w:val="28"/>
        </w:rPr>
        <w:t xml:space="preserve">Спланированная и организованная работа в данном направлении также позволяет заложить основы для формирования личностных качеств, </w:t>
      </w:r>
      <w:r w:rsidRPr="005A65C6">
        <w:rPr>
          <w:sz w:val="28"/>
          <w:szCs w:val="28"/>
        </w:rPr>
        <w:lastRenderedPageBreak/>
        <w:t>которые в будущем потребуются нашим воспитанникам для успешной трудовой деятельности</w:t>
      </w:r>
      <w:r w:rsidR="004620C3">
        <w:rPr>
          <w:sz w:val="28"/>
          <w:szCs w:val="28"/>
        </w:rPr>
        <w:t>, а именно</w:t>
      </w:r>
      <w:r w:rsidRPr="005A65C6">
        <w:rPr>
          <w:sz w:val="28"/>
          <w:szCs w:val="28"/>
        </w:rPr>
        <w:t xml:space="preserve"> – ответственность, целеустремленность, доведение начатого дела до конца, желание овладеть какой-либо профессиональной деятельностью; навыки трудовой деятельности, дисциплинированность, самостоятельность в труде.</w:t>
      </w:r>
    </w:p>
    <w:p w:rsidR="00DE068E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Для развития познавательно-исследовательской активности у детей дошкольного возраста в процессе </w:t>
      </w:r>
      <w:r w:rsidR="0082090A">
        <w:rPr>
          <w:sz w:val="28"/>
          <w:szCs w:val="28"/>
        </w:rPr>
        <w:t xml:space="preserve">работы с цифровой лабораторией и </w:t>
      </w:r>
      <w:r w:rsidR="00131776">
        <w:rPr>
          <w:sz w:val="28"/>
          <w:szCs w:val="28"/>
        </w:rPr>
        <w:t xml:space="preserve">ознакомлением с профессиями научно-технической направленности </w:t>
      </w:r>
      <w:r w:rsidRPr="005A65C6">
        <w:rPr>
          <w:sz w:val="28"/>
          <w:szCs w:val="28"/>
        </w:rPr>
        <w:t xml:space="preserve">большую роль играют приемы создания проблемных ситуаций: </w:t>
      </w:r>
    </w:p>
    <w:p w:rsidR="00DE068E" w:rsidRDefault="00F07943" w:rsidP="00F0794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>акцентирование внимания на противоречиях между представлением об окружающем и жизненным опытом;</w:t>
      </w:r>
    </w:p>
    <w:p w:rsidR="00DE068E" w:rsidRDefault="00F07943" w:rsidP="00F0794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>рассмотрение ребенком проблемы с различных профессиональных позиций (ученый, врач, эколог и другие);</w:t>
      </w:r>
    </w:p>
    <w:p w:rsidR="00DE068E" w:rsidRDefault="00F07943" w:rsidP="00F0794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>создание проблемных ситуаций и решение их с профессиональной стороны;</w:t>
      </w:r>
    </w:p>
    <w:p w:rsidR="005A65C6" w:rsidRPr="005A65C6" w:rsidRDefault="00F07943" w:rsidP="00F0794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65C6" w:rsidRPr="005A65C6">
        <w:rPr>
          <w:sz w:val="28"/>
          <w:szCs w:val="28"/>
        </w:rPr>
        <w:t xml:space="preserve"> побуждение к сравнению, общению, выводам, сопоставлению фактов путем постановки эвристических и проблемных вопросов.</w:t>
      </w:r>
    </w:p>
    <w:p w:rsidR="0086670A" w:rsidRDefault="00C6049E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приемы</w:t>
      </w:r>
      <w:r w:rsidR="005A65C6" w:rsidRPr="005A65C6">
        <w:rPr>
          <w:sz w:val="28"/>
          <w:szCs w:val="28"/>
        </w:rPr>
        <w:t xml:space="preserve"> ставят ребенка в позицию исследователя, ученого, первооткрывателя. </w:t>
      </w:r>
    </w:p>
    <w:p w:rsidR="00FF4A0C" w:rsidRDefault="00FF4A0C" w:rsidP="00FF4A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 xml:space="preserve">Методы, которые </w:t>
      </w:r>
      <w:r>
        <w:rPr>
          <w:sz w:val="28"/>
          <w:szCs w:val="28"/>
        </w:rPr>
        <w:t xml:space="preserve">мы используем </w:t>
      </w:r>
      <w:r w:rsidRPr="005A65C6">
        <w:rPr>
          <w:sz w:val="28"/>
          <w:szCs w:val="28"/>
        </w:rPr>
        <w:t xml:space="preserve">в </w:t>
      </w:r>
      <w:r>
        <w:rPr>
          <w:sz w:val="28"/>
          <w:szCs w:val="28"/>
        </w:rPr>
        <w:t>совместной деятельности</w:t>
      </w:r>
      <w:r w:rsidRPr="005A65C6">
        <w:rPr>
          <w:sz w:val="28"/>
          <w:szCs w:val="28"/>
        </w:rPr>
        <w:t xml:space="preserve"> с дошкольниками позволяют сделать работу по ранней профориентации наиболее интересной это</w:t>
      </w:r>
      <w:r>
        <w:rPr>
          <w:sz w:val="28"/>
          <w:szCs w:val="28"/>
        </w:rPr>
        <w:t>:</w:t>
      </w:r>
    </w:p>
    <w:p w:rsidR="0086670A" w:rsidRDefault="00C6049E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 xml:space="preserve">Наглядно-практический метод обучения – моделирование, который помогает дошкольникам устанавливать причинно-следственные связи явлений, закономерности, проявляющиеся в окружающем мире. </w:t>
      </w:r>
    </w:p>
    <w:p w:rsidR="002403B6" w:rsidRDefault="00C6049E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>Наглядные методы (живые образы), к которым относятся: показ, наблюдения, иллюстраций, фотографий, рисунков, просмотр видеозаписей</w:t>
      </w:r>
      <w:r w:rsidR="0086670A">
        <w:rPr>
          <w:sz w:val="28"/>
          <w:szCs w:val="28"/>
        </w:rPr>
        <w:t>, виртуальные экскурсии</w:t>
      </w:r>
      <w:r w:rsidR="005A65C6" w:rsidRPr="005A65C6">
        <w:rPr>
          <w:sz w:val="28"/>
          <w:szCs w:val="28"/>
        </w:rPr>
        <w:t xml:space="preserve">. </w:t>
      </w:r>
      <w:proofErr w:type="gramEnd"/>
    </w:p>
    <w:p w:rsidR="0086670A" w:rsidRPr="002403B6" w:rsidRDefault="00C6049E" w:rsidP="0097585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2403B6">
        <w:rPr>
          <w:sz w:val="28"/>
          <w:szCs w:val="28"/>
        </w:rPr>
        <w:t xml:space="preserve">Словесные методы: объяснение, художественное слово, рассказ воспитателя, высказывания и сообщения. </w:t>
      </w:r>
      <w:r w:rsidR="002403B6" w:rsidRPr="002403B6">
        <w:rPr>
          <w:sz w:val="28"/>
          <w:szCs w:val="28"/>
        </w:rPr>
        <w:t>В совместной деятельности рассматривали иллюстрации</w:t>
      </w:r>
      <w:r w:rsidR="0071273D">
        <w:rPr>
          <w:sz w:val="28"/>
          <w:szCs w:val="28"/>
        </w:rPr>
        <w:t>, проводили</w:t>
      </w:r>
      <w:r w:rsidR="002403B6" w:rsidRPr="002403B6">
        <w:rPr>
          <w:sz w:val="28"/>
          <w:szCs w:val="28"/>
        </w:rPr>
        <w:t xml:space="preserve"> бесед</w:t>
      </w:r>
      <w:r w:rsidR="0071273D">
        <w:rPr>
          <w:sz w:val="28"/>
          <w:szCs w:val="28"/>
        </w:rPr>
        <w:t>ы</w:t>
      </w:r>
      <w:r w:rsidR="002403B6" w:rsidRPr="002403B6">
        <w:rPr>
          <w:sz w:val="28"/>
          <w:szCs w:val="28"/>
        </w:rPr>
        <w:t xml:space="preserve"> </w:t>
      </w:r>
      <w:r w:rsidR="0071273D">
        <w:rPr>
          <w:sz w:val="28"/>
          <w:szCs w:val="28"/>
        </w:rPr>
        <w:t>о профессиях</w:t>
      </w:r>
      <w:r w:rsidR="002403B6" w:rsidRPr="002403B6">
        <w:rPr>
          <w:sz w:val="28"/>
          <w:szCs w:val="28"/>
        </w:rPr>
        <w:t xml:space="preserve">. Разучили стихи и </w:t>
      </w:r>
      <w:r w:rsidR="0097585B">
        <w:rPr>
          <w:sz w:val="28"/>
          <w:szCs w:val="28"/>
        </w:rPr>
        <w:t>пословицы и поговорки о труде</w:t>
      </w:r>
      <w:r w:rsidR="002403B6" w:rsidRPr="002403B6">
        <w:rPr>
          <w:sz w:val="28"/>
          <w:szCs w:val="28"/>
        </w:rPr>
        <w:t xml:space="preserve">. Проведенные мероприятия </w:t>
      </w:r>
      <w:r w:rsidR="0097585B">
        <w:rPr>
          <w:sz w:val="28"/>
          <w:szCs w:val="28"/>
        </w:rPr>
        <w:t xml:space="preserve">также </w:t>
      </w:r>
      <w:r w:rsidR="002403B6" w:rsidRPr="002403B6">
        <w:rPr>
          <w:sz w:val="28"/>
          <w:szCs w:val="28"/>
        </w:rPr>
        <w:t>способствовали решению задачи по приобщению дошкольников к богатству русской речи.</w:t>
      </w:r>
    </w:p>
    <w:p w:rsidR="0086670A" w:rsidRDefault="00C6049E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 xml:space="preserve">Практические методы: трудовые поручения, обучение отдельным способам выполнения трудовых операций, игровые обучающие ситуации, сюжетно-ролевые игры, обсуждение труда и его результатов, оценка. </w:t>
      </w:r>
    </w:p>
    <w:p w:rsidR="005A65C6" w:rsidRPr="005A65C6" w:rsidRDefault="00C6049E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5A65C6" w:rsidRPr="005A65C6">
        <w:rPr>
          <w:sz w:val="28"/>
          <w:szCs w:val="28"/>
        </w:rPr>
        <w:t xml:space="preserve">Игровые методы, </w:t>
      </w:r>
      <w:r w:rsidR="0086670A">
        <w:rPr>
          <w:sz w:val="28"/>
          <w:szCs w:val="28"/>
        </w:rPr>
        <w:t>таки</w:t>
      </w:r>
      <w:r w:rsidR="00F83E2A">
        <w:rPr>
          <w:sz w:val="28"/>
          <w:szCs w:val="28"/>
        </w:rPr>
        <w:t>е</w:t>
      </w:r>
      <w:r w:rsidR="0086670A">
        <w:rPr>
          <w:sz w:val="28"/>
          <w:szCs w:val="28"/>
        </w:rPr>
        <w:t xml:space="preserve"> как</w:t>
      </w:r>
      <w:r w:rsidR="005A65C6" w:rsidRPr="005A65C6">
        <w:rPr>
          <w:sz w:val="28"/>
          <w:szCs w:val="28"/>
        </w:rPr>
        <w:t>: дидактические игры, игровые упражнения, игры с правилами, словесные игры, игры-воображения, сюжетно-ролевые игры, сюрпризные моменты.</w:t>
      </w:r>
      <w:proofErr w:type="gramEnd"/>
    </w:p>
    <w:p w:rsidR="005A65C6" w:rsidRPr="005A65C6" w:rsidRDefault="0086670A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эпоху цифровых </w:t>
      </w:r>
      <w:r w:rsidRPr="004620C3">
        <w:rPr>
          <w:sz w:val="28"/>
          <w:szCs w:val="28"/>
        </w:rPr>
        <w:t>технологий д</w:t>
      </w:r>
      <w:r w:rsidR="005A65C6" w:rsidRPr="004620C3">
        <w:rPr>
          <w:sz w:val="28"/>
          <w:szCs w:val="28"/>
        </w:rPr>
        <w:t xml:space="preserve">ля ранней профориентации дошкольников </w:t>
      </w:r>
      <w:r w:rsidRPr="004620C3">
        <w:rPr>
          <w:sz w:val="28"/>
          <w:szCs w:val="28"/>
        </w:rPr>
        <w:t xml:space="preserve">мы считаем </w:t>
      </w:r>
      <w:r w:rsidR="005A65C6" w:rsidRPr="004620C3">
        <w:rPr>
          <w:sz w:val="28"/>
          <w:szCs w:val="28"/>
        </w:rPr>
        <w:t>эффективны</w:t>
      </w:r>
      <w:r w:rsidRPr="004620C3">
        <w:rPr>
          <w:sz w:val="28"/>
          <w:szCs w:val="28"/>
        </w:rPr>
        <w:t>ми</w:t>
      </w:r>
      <w:r w:rsidR="005A65C6" w:rsidRPr="004620C3">
        <w:rPr>
          <w:sz w:val="28"/>
          <w:szCs w:val="28"/>
        </w:rPr>
        <w:t xml:space="preserve"> </w:t>
      </w:r>
      <w:r w:rsidR="004620C3" w:rsidRPr="004620C3">
        <w:rPr>
          <w:sz w:val="28"/>
          <w:szCs w:val="28"/>
        </w:rPr>
        <w:t xml:space="preserve">не только проведение таких форм совместной деятельности воспитателя и детей как, наблюдение, беседа, </w:t>
      </w:r>
      <w:r w:rsidRPr="004620C3">
        <w:rPr>
          <w:sz w:val="28"/>
          <w:szCs w:val="28"/>
        </w:rPr>
        <w:t>но и</w:t>
      </w:r>
      <w:r w:rsidR="005A65C6" w:rsidRPr="004620C3">
        <w:rPr>
          <w:sz w:val="28"/>
          <w:szCs w:val="28"/>
        </w:rPr>
        <w:t xml:space="preserve"> </w:t>
      </w:r>
      <w:r w:rsidRPr="004620C3">
        <w:rPr>
          <w:sz w:val="28"/>
          <w:szCs w:val="28"/>
        </w:rPr>
        <w:t xml:space="preserve">виртуальные экскурсии, </w:t>
      </w:r>
      <w:r w:rsidR="005A65C6" w:rsidRPr="004620C3">
        <w:rPr>
          <w:sz w:val="28"/>
          <w:szCs w:val="28"/>
        </w:rPr>
        <w:t>предполагающие активное взаимодействие</w:t>
      </w:r>
      <w:r w:rsidR="005A65C6" w:rsidRPr="005A65C6">
        <w:rPr>
          <w:sz w:val="28"/>
          <w:szCs w:val="28"/>
        </w:rPr>
        <w:t xml:space="preserve"> всех субъектов образовательного процесса.</w:t>
      </w:r>
    </w:p>
    <w:p w:rsidR="005A65C6" w:rsidRPr="005A65C6" w:rsidRDefault="0086670A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Конечно, л</w:t>
      </w:r>
      <w:r w:rsidR="005A65C6" w:rsidRPr="005A65C6">
        <w:rPr>
          <w:sz w:val="28"/>
          <w:szCs w:val="28"/>
        </w:rPr>
        <w:t xml:space="preserve">юбая форма совместной деятельности требует </w:t>
      </w:r>
      <w:r>
        <w:rPr>
          <w:sz w:val="28"/>
          <w:szCs w:val="28"/>
        </w:rPr>
        <w:t xml:space="preserve">от педагога </w:t>
      </w:r>
      <w:r w:rsidR="005A65C6" w:rsidRPr="005A65C6">
        <w:rPr>
          <w:sz w:val="28"/>
          <w:szCs w:val="28"/>
        </w:rPr>
        <w:t xml:space="preserve">применения </w:t>
      </w:r>
      <w:r>
        <w:rPr>
          <w:sz w:val="28"/>
          <w:szCs w:val="28"/>
        </w:rPr>
        <w:t xml:space="preserve">таких </w:t>
      </w:r>
      <w:r w:rsidR="005A65C6" w:rsidRPr="005A65C6">
        <w:rPr>
          <w:sz w:val="28"/>
          <w:szCs w:val="28"/>
        </w:rPr>
        <w:t>средств наглядности</w:t>
      </w:r>
      <w:r>
        <w:rPr>
          <w:sz w:val="28"/>
          <w:szCs w:val="28"/>
        </w:rPr>
        <w:t xml:space="preserve"> как</w:t>
      </w:r>
      <w:r w:rsidR="005A65C6" w:rsidRPr="005A65C6">
        <w:rPr>
          <w:sz w:val="28"/>
          <w:szCs w:val="28"/>
        </w:rPr>
        <w:t xml:space="preserve">: техническое оборудование (интерактивная доска, проектор, компьютер, телевизор), </w:t>
      </w:r>
      <w:proofErr w:type="spellStart"/>
      <w:r w:rsidR="005A65C6" w:rsidRPr="005A65C6">
        <w:rPr>
          <w:sz w:val="28"/>
          <w:szCs w:val="28"/>
        </w:rPr>
        <w:t>видеопрезентация</w:t>
      </w:r>
      <w:proofErr w:type="spellEnd"/>
      <w:r w:rsidR="005A65C6" w:rsidRPr="005A65C6">
        <w:rPr>
          <w:sz w:val="28"/>
          <w:szCs w:val="28"/>
        </w:rPr>
        <w:t xml:space="preserve">, тематические иллюстрации и фотографии, энциклопедии и </w:t>
      </w:r>
      <w:r>
        <w:rPr>
          <w:sz w:val="28"/>
          <w:szCs w:val="28"/>
        </w:rPr>
        <w:t>художествен</w:t>
      </w:r>
      <w:r w:rsidR="005A65C6" w:rsidRPr="005A65C6">
        <w:rPr>
          <w:sz w:val="28"/>
          <w:szCs w:val="28"/>
        </w:rPr>
        <w:t>ная литература.</w:t>
      </w:r>
    </w:p>
    <w:p w:rsidR="0095494A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Использование цифровой лаборатории позволяет в полной мере обеспечить поддержку детской инициативы и самостоятельности</w:t>
      </w:r>
      <w:r w:rsidR="0095494A">
        <w:rPr>
          <w:sz w:val="28"/>
          <w:szCs w:val="28"/>
        </w:rPr>
        <w:t>,</w:t>
      </w:r>
      <w:r w:rsidRPr="005A65C6">
        <w:rPr>
          <w:sz w:val="28"/>
          <w:szCs w:val="28"/>
        </w:rPr>
        <w:t xml:space="preserve"> создает возможности для выбора материалов</w:t>
      </w:r>
      <w:r w:rsidR="004620C3">
        <w:rPr>
          <w:sz w:val="28"/>
          <w:szCs w:val="28"/>
        </w:rPr>
        <w:t xml:space="preserve"> (различные овощи, для получения электричества, напитки и соки, чтобы узнать их пользу для человека)</w:t>
      </w:r>
      <w:r w:rsidRPr="005A65C6">
        <w:rPr>
          <w:sz w:val="28"/>
          <w:szCs w:val="28"/>
        </w:rPr>
        <w:t xml:space="preserve">, участников совместной деятельности и общения. Возможности обучения с помощью этой лаборатории безграничны: одни дети – это «ученые-испытатели» они проводят научную работу с датчиками и приборами, а другие дети «ученые-наблюдатели» - отслеживают, фиксируют, делают выводы, умозаключения. </w:t>
      </w:r>
      <w:r w:rsidR="004731B5">
        <w:rPr>
          <w:sz w:val="28"/>
          <w:szCs w:val="28"/>
        </w:rPr>
        <w:t xml:space="preserve">Для проведения экспериментальной деятельности и ознакомления с профессией приглашаются представители от </w:t>
      </w:r>
      <w:r w:rsidR="00BF415F">
        <w:rPr>
          <w:sz w:val="28"/>
          <w:szCs w:val="28"/>
        </w:rPr>
        <w:t>родителей. Во время таких встреч происходит прямой обмен информации, передача опыта работы в профессии и знаний.</w:t>
      </w:r>
      <w:r w:rsidR="004731B5">
        <w:rPr>
          <w:sz w:val="28"/>
          <w:szCs w:val="28"/>
        </w:rPr>
        <w:t xml:space="preserve"> </w:t>
      </w:r>
    </w:p>
    <w:p w:rsidR="005C52F0" w:rsidRDefault="005C52F0" w:rsidP="005C52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реализации основного этапа проекта, для развития эмоционально-познавательного интереса к исследовательской деятельности, профессиям научно-технического направления создали </w:t>
      </w:r>
      <w:proofErr w:type="spellStart"/>
      <w:r>
        <w:rPr>
          <w:sz w:val="28"/>
          <w:szCs w:val="28"/>
        </w:rPr>
        <w:t>мультимедийную</w:t>
      </w:r>
      <w:proofErr w:type="spellEnd"/>
      <w:r>
        <w:rPr>
          <w:sz w:val="28"/>
          <w:szCs w:val="28"/>
        </w:rPr>
        <w:t xml:space="preserve"> картотеку презентаций. </w:t>
      </w:r>
    </w:p>
    <w:p w:rsidR="005C52F0" w:rsidRDefault="005C52F0" w:rsidP="005C52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Оборудовали соответствующую развивающую предметно-пространственную среду для организации подгрупповой и индивидуальной работы с детьми (уголок «Научный центр», </w:t>
      </w:r>
      <w:r w:rsidR="00FF4A0C">
        <w:rPr>
          <w:sz w:val="28"/>
          <w:szCs w:val="28"/>
        </w:rPr>
        <w:t xml:space="preserve">внесли </w:t>
      </w:r>
      <w:r>
        <w:rPr>
          <w:sz w:val="28"/>
          <w:szCs w:val="28"/>
        </w:rPr>
        <w:t xml:space="preserve">комплекты спецодежды, </w:t>
      </w:r>
      <w:r w:rsidR="00FF4A0C">
        <w:rPr>
          <w:sz w:val="28"/>
          <w:szCs w:val="28"/>
        </w:rPr>
        <w:t xml:space="preserve">изготовили </w:t>
      </w:r>
      <w:r>
        <w:rPr>
          <w:sz w:val="28"/>
          <w:szCs w:val="28"/>
        </w:rPr>
        <w:t>карты последовательности проведения лабораторных исследований и схемы сборки оборудования).</w:t>
      </w:r>
    </w:p>
    <w:p w:rsidR="005C52F0" w:rsidRDefault="005C52F0" w:rsidP="005C52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поддержать естественный интерес и любознательность, поощряли самостоятельную деятельность детей. Воспитанники самостоятельно могли повторить исследование в уголке «Научный центр».</w:t>
      </w:r>
    </w:p>
    <w:p w:rsidR="00FF4A0C" w:rsidRPr="00642951" w:rsidRDefault="00FF4A0C" w:rsidP="00FF4A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проведения недели научных открытий воспитанники показали для детей старшей группы «Научное шоу». Продемонстрировав эксперименты, с использованием цифровой лаборатории.</w:t>
      </w:r>
    </w:p>
    <w:p w:rsidR="00FF4A0C" w:rsidRDefault="00FF4A0C" w:rsidP="00FF4A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стали активными участниками нашего проекта. Помогли своим детям подобрать материал о профессиях научно-технической направленности для составления устного журнала «Мир открытий». Для сбора информации по теме проекта, </w:t>
      </w:r>
      <w:r w:rsidRPr="0064295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со своими детьми посетили </w:t>
      </w:r>
      <w:proofErr w:type="spellStart"/>
      <w:r>
        <w:rPr>
          <w:sz w:val="28"/>
          <w:szCs w:val="28"/>
        </w:rPr>
        <w:t>Шумковскую</w:t>
      </w:r>
      <w:proofErr w:type="spellEnd"/>
      <w:r>
        <w:rPr>
          <w:sz w:val="28"/>
          <w:szCs w:val="28"/>
        </w:rPr>
        <w:t xml:space="preserve"> библиотеку.</w:t>
      </w:r>
    </w:p>
    <w:p w:rsidR="00FF4A0C" w:rsidRPr="00FC2C86" w:rsidRDefault="00FF4A0C" w:rsidP="00FF4A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группе дети рассказали о том, что они узнали о Ломоносове, Менделееве, инженерах-экологах, экологах, врачах, лаборантах-экологах и о том, какую пользу приносят всему миру люди научно-технических профессий.</w:t>
      </w:r>
    </w:p>
    <w:p w:rsidR="001B01F6" w:rsidRPr="005A65C6" w:rsidRDefault="00414E38" w:rsidP="00414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третьем этапе проекта провели анализ всей нашей работы и получили следующее результаты:</w:t>
      </w:r>
    </w:p>
    <w:p w:rsidR="00414E38" w:rsidRDefault="00414E38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951">
        <w:rPr>
          <w:sz w:val="28"/>
          <w:szCs w:val="28"/>
        </w:rPr>
        <w:t xml:space="preserve">разработана рабочая программа «В науку с </w:t>
      </w:r>
      <w:proofErr w:type="spellStart"/>
      <w:r w:rsidR="00642951">
        <w:rPr>
          <w:sz w:val="28"/>
          <w:szCs w:val="28"/>
        </w:rPr>
        <w:t>Наурашей</w:t>
      </w:r>
      <w:proofErr w:type="spellEnd"/>
      <w:r w:rsidR="00642951">
        <w:rPr>
          <w:sz w:val="28"/>
          <w:szCs w:val="28"/>
        </w:rPr>
        <w:t>». О</w:t>
      </w:r>
      <w:r w:rsidR="005A65C6" w:rsidRPr="005A65C6">
        <w:rPr>
          <w:sz w:val="28"/>
          <w:szCs w:val="28"/>
        </w:rPr>
        <w:t xml:space="preserve">богащена </w:t>
      </w:r>
      <w:r>
        <w:rPr>
          <w:sz w:val="28"/>
          <w:szCs w:val="28"/>
        </w:rPr>
        <w:t>развивающая предметно-пространственная среда группы.</w:t>
      </w:r>
    </w:p>
    <w:p w:rsidR="005A65C6" w:rsidRPr="005A65C6" w:rsidRDefault="00414E38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5A65C6" w:rsidRPr="005A65C6">
        <w:rPr>
          <w:sz w:val="28"/>
          <w:szCs w:val="28"/>
        </w:rPr>
        <w:t>овысился уровень профессиональной компетенции по вопросам ранней профориентации дошкольников с</w:t>
      </w:r>
      <w:r>
        <w:rPr>
          <w:sz w:val="28"/>
          <w:szCs w:val="28"/>
        </w:rPr>
        <w:t xml:space="preserve">редствами цифровой лаборатории. Систематизировали, </w:t>
      </w:r>
      <w:r w:rsidR="005A65C6" w:rsidRPr="005A65C6">
        <w:rPr>
          <w:sz w:val="28"/>
          <w:szCs w:val="28"/>
        </w:rPr>
        <w:t>обобщ</w:t>
      </w:r>
      <w:r>
        <w:rPr>
          <w:sz w:val="28"/>
          <w:szCs w:val="28"/>
        </w:rPr>
        <w:t>или</w:t>
      </w:r>
      <w:r w:rsidR="005A65C6" w:rsidRPr="005A65C6">
        <w:rPr>
          <w:sz w:val="28"/>
          <w:szCs w:val="28"/>
        </w:rPr>
        <w:t xml:space="preserve"> о</w:t>
      </w:r>
      <w:r w:rsidR="00EE3120">
        <w:rPr>
          <w:sz w:val="28"/>
          <w:szCs w:val="28"/>
        </w:rPr>
        <w:t>пыт педагогической деятельности</w:t>
      </w:r>
      <w:r w:rsidR="005A65C6" w:rsidRPr="005A65C6">
        <w:rPr>
          <w:sz w:val="28"/>
          <w:szCs w:val="28"/>
        </w:rPr>
        <w:t>.</w:t>
      </w:r>
    </w:p>
    <w:p w:rsidR="005A65C6" w:rsidRPr="005A65C6" w:rsidRDefault="005A65C6" w:rsidP="005A65C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C6">
        <w:rPr>
          <w:sz w:val="28"/>
          <w:szCs w:val="28"/>
        </w:rPr>
        <w:t>- Родители проявили интерес к ранней профориентации детей дошкольного возраста средствами цифровой лаборатории, участвуют в мероприятиях ДОУ по данному направлению («Неделя науки», «Вс</w:t>
      </w:r>
      <w:r w:rsidR="00F07943">
        <w:rPr>
          <w:sz w:val="28"/>
          <w:szCs w:val="28"/>
        </w:rPr>
        <w:t>тречи с интересными людьми»</w:t>
      </w:r>
      <w:r w:rsidRPr="005A65C6">
        <w:rPr>
          <w:sz w:val="28"/>
          <w:szCs w:val="28"/>
        </w:rPr>
        <w:t>).</w:t>
      </w:r>
    </w:p>
    <w:p w:rsidR="005A65C6" w:rsidRPr="005A65C6" w:rsidRDefault="005A65C6" w:rsidP="00EE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познавательного развития и полученных знаний о профессиях детей дошкольного возраста</w:t>
      </w:r>
      <w:r w:rsidR="00EE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получены с помощью следующих 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методов:</w:t>
      </w:r>
    </w:p>
    <w:p w:rsidR="005A65C6" w:rsidRPr="005A65C6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наблюдение;</w:t>
      </w:r>
    </w:p>
    <w:p w:rsidR="005A65C6" w:rsidRPr="005A65C6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творческих и практических заданий;</w:t>
      </w:r>
    </w:p>
    <w:p w:rsidR="005A65C6" w:rsidRPr="005A65C6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беседа.</w:t>
      </w:r>
    </w:p>
    <w:p w:rsidR="005A65C6" w:rsidRPr="005A65C6" w:rsidRDefault="00E70C97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методы позволили</w:t>
      </w:r>
      <w:r w:rsidR="005A65C6"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реальный уровень познавательного развития ребенка и знания о профессиях, а так же степень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F079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ответствия возрастным нормам,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именно:</w:t>
      </w:r>
    </w:p>
    <w:p w:rsidR="00F70AC7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когнитивный критерий: 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овладели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онятиями о профессиях, осознали в определённой степени свои способности и умения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70AC7" w:rsidRPr="00F70AC7">
        <w:rPr>
          <w:sz w:val="28"/>
          <w:szCs w:val="28"/>
        </w:rPr>
        <w:t xml:space="preserve"> </w:t>
      </w:r>
      <w:r w:rsidR="00F70AC7" w:rsidRPr="00F70AC7">
        <w:rPr>
          <w:rFonts w:ascii="Times New Roman" w:hAnsi="Times New Roman" w:cs="Times New Roman"/>
          <w:sz w:val="28"/>
          <w:szCs w:val="28"/>
        </w:rPr>
        <w:t>называют некоторые профессии и инструменты, которыми пользуют</w:t>
      </w:r>
      <w:r w:rsidR="00F70AC7">
        <w:rPr>
          <w:rFonts w:ascii="Times New Roman" w:hAnsi="Times New Roman" w:cs="Times New Roman"/>
          <w:sz w:val="28"/>
          <w:szCs w:val="28"/>
        </w:rPr>
        <w:t xml:space="preserve">ся люди определенных профессий. </w:t>
      </w:r>
      <w:r w:rsidR="00F70AC7" w:rsidRPr="00F70AC7">
        <w:rPr>
          <w:rFonts w:ascii="Times New Roman" w:hAnsi="Times New Roman" w:cs="Times New Roman"/>
          <w:sz w:val="28"/>
          <w:szCs w:val="28"/>
        </w:rPr>
        <w:t>Проявляют положительное отношение к труду взрослых. Имеют представление о соблюдении элементарных правил поведения и безопасности на работе. Соотносят результаты труда и набор трудовых процессов с названием профессии. Имеют обобщенное представление</w:t>
      </w:r>
      <w:r w:rsidR="00F07943">
        <w:rPr>
          <w:rFonts w:ascii="Times New Roman" w:hAnsi="Times New Roman" w:cs="Times New Roman"/>
          <w:sz w:val="28"/>
          <w:szCs w:val="28"/>
        </w:rPr>
        <w:t xml:space="preserve"> о структуре трудового процесса</w:t>
      </w:r>
      <w:r w:rsidR="00F70AC7" w:rsidRPr="00F70AC7">
        <w:rPr>
          <w:rFonts w:ascii="Times New Roman" w:hAnsi="Times New Roman" w:cs="Times New Roman"/>
          <w:sz w:val="28"/>
          <w:szCs w:val="28"/>
        </w:rPr>
        <w:t xml:space="preserve">. </w:t>
      </w:r>
      <w:r w:rsidR="00F70AC7">
        <w:rPr>
          <w:rFonts w:ascii="Times New Roman" w:hAnsi="Times New Roman" w:cs="Times New Roman"/>
          <w:sz w:val="28"/>
          <w:szCs w:val="28"/>
        </w:rPr>
        <w:t>У</w:t>
      </w:r>
      <w:r w:rsidR="00F70AC7" w:rsidRPr="00F70AC7">
        <w:rPr>
          <w:rFonts w:ascii="Times New Roman" w:hAnsi="Times New Roman" w:cs="Times New Roman"/>
          <w:sz w:val="28"/>
          <w:szCs w:val="28"/>
        </w:rPr>
        <w:t>меют самостоятельно выполнять поставленные задачи, конт</w:t>
      </w:r>
      <w:r w:rsidR="00F70AC7">
        <w:rPr>
          <w:rFonts w:ascii="Times New Roman" w:hAnsi="Times New Roman" w:cs="Times New Roman"/>
          <w:sz w:val="28"/>
          <w:szCs w:val="28"/>
        </w:rPr>
        <w:t xml:space="preserve">ролируют собственные действия; </w:t>
      </w:r>
      <w:r w:rsidR="00F70AC7" w:rsidRPr="00F70AC7">
        <w:rPr>
          <w:rFonts w:ascii="Times New Roman" w:hAnsi="Times New Roman" w:cs="Times New Roman"/>
          <w:sz w:val="28"/>
          <w:szCs w:val="28"/>
        </w:rPr>
        <w:t>способны к принятию собственных решений.</w:t>
      </w:r>
      <w:r w:rsidR="00F70AC7" w:rsidRPr="00F70AC7">
        <w:rPr>
          <w:sz w:val="28"/>
          <w:szCs w:val="28"/>
        </w:rPr>
        <w:t xml:space="preserve"> </w:t>
      </w:r>
    </w:p>
    <w:p w:rsidR="005A65C6" w:rsidRPr="005A65C6" w:rsidRDefault="005A65C6" w:rsidP="002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мотивационно-потребностный</w:t>
      </w:r>
      <w:proofErr w:type="spellEnd"/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критерий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дошкольников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интерес и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труду и 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профессиям</w:t>
      </w:r>
      <w:r w:rsidR="00E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научно-технической направленности</w:t>
      </w: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желания о</w:t>
      </w:r>
      <w:r w:rsidR="00F70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определенной профессией.</w:t>
      </w:r>
      <w:r w:rsidR="00F70AC7" w:rsidRPr="00F70AC7">
        <w:rPr>
          <w:sz w:val="28"/>
          <w:szCs w:val="28"/>
        </w:rPr>
        <w:t xml:space="preserve"> </w:t>
      </w:r>
      <w:r w:rsidR="00F07943" w:rsidRPr="00F07943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F07943">
        <w:rPr>
          <w:rFonts w:ascii="Times New Roman" w:hAnsi="Times New Roman" w:cs="Times New Roman"/>
          <w:sz w:val="28"/>
          <w:szCs w:val="28"/>
        </w:rPr>
        <w:t>з</w:t>
      </w:r>
      <w:r w:rsidR="00F70AC7" w:rsidRPr="00F70AC7">
        <w:rPr>
          <w:rFonts w:ascii="Times New Roman" w:hAnsi="Times New Roman" w:cs="Times New Roman"/>
          <w:sz w:val="28"/>
          <w:szCs w:val="28"/>
        </w:rPr>
        <w:t>адают вопросы; наблюдательны</w:t>
      </w:r>
      <w:r w:rsidR="00F07943">
        <w:rPr>
          <w:rFonts w:ascii="Times New Roman" w:hAnsi="Times New Roman" w:cs="Times New Roman"/>
          <w:sz w:val="28"/>
          <w:szCs w:val="28"/>
        </w:rPr>
        <w:t>.</w:t>
      </w:r>
      <w:r w:rsidR="00F70AC7" w:rsidRPr="00F70AC7">
        <w:rPr>
          <w:rFonts w:ascii="Times New Roman" w:hAnsi="Times New Roman" w:cs="Times New Roman"/>
          <w:sz w:val="28"/>
          <w:szCs w:val="28"/>
        </w:rPr>
        <w:t xml:space="preserve"> У дошкольников сформировано понятие о мире труда взрослых; они осведомлены о функциях профессий на</w:t>
      </w:r>
      <w:r w:rsidR="00F70AC7">
        <w:rPr>
          <w:rFonts w:ascii="Times New Roman" w:hAnsi="Times New Roman" w:cs="Times New Roman"/>
          <w:sz w:val="28"/>
          <w:szCs w:val="28"/>
        </w:rPr>
        <w:t>учно-технической направленности</w:t>
      </w:r>
      <w:r w:rsidR="00F70AC7" w:rsidRPr="00F70AC7">
        <w:rPr>
          <w:rFonts w:ascii="Times New Roman" w:hAnsi="Times New Roman" w:cs="Times New Roman"/>
          <w:sz w:val="28"/>
          <w:szCs w:val="28"/>
        </w:rPr>
        <w:t>.</w:t>
      </w:r>
    </w:p>
    <w:p w:rsidR="00EE3120" w:rsidRPr="00F70AC7" w:rsidRDefault="005A65C6" w:rsidP="00F70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деятельностно-практический</w:t>
      </w:r>
      <w:proofErr w:type="spellEnd"/>
      <w:r w:rsidRPr="005A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критерий характеризует трудо</w:t>
      </w:r>
      <w:r w:rsidR="00F70A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любие и активность воспитанника:</w:t>
      </w:r>
      <w:r w:rsidR="00F70AC7" w:rsidRPr="00F70AC7">
        <w:rPr>
          <w:sz w:val="28"/>
          <w:szCs w:val="28"/>
        </w:rPr>
        <w:t xml:space="preserve"> </w:t>
      </w:r>
      <w:r w:rsidR="00F07943" w:rsidRPr="00F07943">
        <w:rPr>
          <w:rFonts w:ascii="Times New Roman" w:hAnsi="Times New Roman" w:cs="Times New Roman"/>
          <w:sz w:val="28"/>
          <w:szCs w:val="28"/>
        </w:rPr>
        <w:t xml:space="preserve">дети </w:t>
      </w:r>
      <w:r w:rsidR="00F70AC7" w:rsidRPr="00F70AC7">
        <w:rPr>
          <w:rFonts w:ascii="Times New Roman" w:hAnsi="Times New Roman" w:cs="Times New Roman"/>
          <w:sz w:val="28"/>
          <w:szCs w:val="28"/>
        </w:rPr>
        <w:t>проявляют трудолюбие, желание помогать друг другу</w:t>
      </w:r>
      <w:r w:rsidR="00F70AC7">
        <w:rPr>
          <w:rFonts w:ascii="Times New Roman" w:hAnsi="Times New Roman" w:cs="Times New Roman"/>
          <w:sz w:val="28"/>
          <w:szCs w:val="28"/>
        </w:rPr>
        <w:t>.</w:t>
      </w:r>
      <w:r w:rsidR="00F70AC7" w:rsidRPr="00F70AC7">
        <w:rPr>
          <w:sz w:val="28"/>
          <w:szCs w:val="28"/>
        </w:rPr>
        <w:t xml:space="preserve"> </w:t>
      </w:r>
      <w:r w:rsidR="00F70AC7" w:rsidRPr="00F70AC7">
        <w:rPr>
          <w:rFonts w:ascii="Times New Roman" w:hAnsi="Times New Roman" w:cs="Times New Roman"/>
          <w:sz w:val="28"/>
          <w:szCs w:val="28"/>
        </w:rPr>
        <w:t>Используют предметы-заместители в качестве атрибутов для сюжетно-ролевых игр.</w:t>
      </w:r>
    </w:p>
    <w:p w:rsidR="00EE3120" w:rsidRPr="005A65C6" w:rsidRDefault="00F07943" w:rsidP="00EE31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воспитанников</w:t>
      </w:r>
      <w:r w:rsidR="00F70AC7">
        <w:rPr>
          <w:sz w:val="28"/>
          <w:szCs w:val="28"/>
        </w:rPr>
        <w:t xml:space="preserve"> с</w:t>
      </w:r>
      <w:r w:rsidR="00EE3120" w:rsidRPr="005A65C6">
        <w:rPr>
          <w:sz w:val="28"/>
          <w:szCs w:val="28"/>
        </w:rPr>
        <w:t xml:space="preserve">формированы коммуникативные навыки на основе сотрудничества со сверстниками и взрослыми; </w:t>
      </w:r>
      <w:r>
        <w:rPr>
          <w:sz w:val="28"/>
          <w:szCs w:val="28"/>
        </w:rPr>
        <w:t xml:space="preserve">с желанием </w:t>
      </w:r>
      <w:r w:rsidR="00EE3120" w:rsidRPr="005A65C6">
        <w:rPr>
          <w:sz w:val="28"/>
          <w:szCs w:val="28"/>
        </w:rPr>
        <w:t>участвуют в совместном исследовании; имеют навыки работы с различными источниками инф</w:t>
      </w:r>
      <w:r>
        <w:rPr>
          <w:sz w:val="28"/>
          <w:szCs w:val="28"/>
        </w:rPr>
        <w:t>ормации</w:t>
      </w:r>
      <w:r w:rsidR="00EE3120" w:rsidRPr="005A65C6">
        <w:rPr>
          <w:sz w:val="28"/>
          <w:szCs w:val="28"/>
        </w:rPr>
        <w:t>.</w:t>
      </w:r>
    </w:p>
    <w:p w:rsidR="001B01F6" w:rsidRPr="000924C1" w:rsidRDefault="001B01F6" w:rsidP="000924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03B6" w:rsidRPr="005A65C6" w:rsidRDefault="002403B6" w:rsidP="00240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4C1">
        <w:rPr>
          <w:sz w:val="28"/>
          <w:szCs w:val="28"/>
        </w:rPr>
        <w:t xml:space="preserve">Мы считаем, что занятия в цифровой лаборатории «Наураша в стране Наурандии», как инновационная форма работы, полностью способны обеспечить работу с дошкольниками в рамках ФГОС </w:t>
      </w:r>
      <w:proofErr w:type="gramStart"/>
      <w:r w:rsidRPr="000924C1">
        <w:rPr>
          <w:sz w:val="28"/>
          <w:szCs w:val="28"/>
        </w:rPr>
        <w:t>ДО</w:t>
      </w:r>
      <w:proofErr w:type="gramEnd"/>
      <w:r w:rsidRPr="000924C1">
        <w:rPr>
          <w:sz w:val="28"/>
          <w:szCs w:val="28"/>
        </w:rPr>
        <w:t xml:space="preserve"> </w:t>
      </w:r>
      <w:proofErr w:type="gramStart"/>
      <w:r w:rsidRPr="000924C1">
        <w:rPr>
          <w:sz w:val="28"/>
          <w:szCs w:val="28"/>
        </w:rPr>
        <w:t>для</w:t>
      </w:r>
      <w:proofErr w:type="gramEnd"/>
      <w:r w:rsidRPr="000924C1">
        <w:rPr>
          <w:sz w:val="28"/>
          <w:szCs w:val="28"/>
        </w:rPr>
        <w:t xml:space="preserve"> ведения исследовательских, инженерных и конструктивных работ. Позволят </w:t>
      </w:r>
      <w:r w:rsidRPr="000924C1">
        <w:rPr>
          <w:sz w:val="28"/>
          <w:szCs w:val="28"/>
        </w:rPr>
        <w:lastRenderedPageBreak/>
        <w:t>сформировать познавательные действия, развить у детей старшего дошкольного возраста интерес к науке</w:t>
      </w:r>
      <w:r w:rsidR="000924C1">
        <w:rPr>
          <w:sz w:val="28"/>
          <w:szCs w:val="28"/>
        </w:rPr>
        <w:t xml:space="preserve"> и</w:t>
      </w:r>
      <w:r w:rsidRPr="000924C1">
        <w:rPr>
          <w:sz w:val="28"/>
          <w:szCs w:val="28"/>
        </w:rPr>
        <w:t xml:space="preserve"> техническому образованию в будущем, сформировать первичные представления о себе и отношениях объектов окружающего мира (в пространстве и времени, в движении и в покое, о причинах и следствиях).</w:t>
      </w:r>
    </w:p>
    <w:p w:rsidR="00414E38" w:rsidRDefault="00414E38" w:rsidP="00414E3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403B6" w:rsidRPr="002F07F5" w:rsidRDefault="002403B6" w:rsidP="002F07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403B6" w:rsidRPr="002F07F5" w:rsidSect="002B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4D0"/>
    <w:multiLevelType w:val="hybridMultilevel"/>
    <w:tmpl w:val="75C0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18A3"/>
    <w:multiLevelType w:val="multilevel"/>
    <w:tmpl w:val="922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10DD6"/>
    <w:multiLevelType w:val="multilevel"/>
    <w:tmpl w:val="E170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232BD"/>
    <w:multiLevelType w:val="multilevel"/>
    <w:tmpl w:val="91E4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43CCC"/>
    <w:multiLevelType w:val="hybridMultilevel"/>
    <w:tmpl w:val="FCA263A6"/>
    <w:lvl w:ilvl="0" w:tplc="48007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1960"/>
    <w:multiLevelType w:val="hybridMultilevel"/>
    <w:tmpl w:val="393C2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1561AA"/>
    <w:multiLevelType w:val="hybridMultilevel"/>
    <w:tmpl w:val="2736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B7B1A"/>
    <w:multiLevelType w:val="multilevel"/>
    <w:tmpl w:val="E5EE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515A1"/>
    <w:multiLevelType w:val="hybridMultilevel"/>
    <w:tmpl w:val="D3C4B7A0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01F6"/>
    <w:rsid w:val="00025C93"/>
    <w:rsid w:val="00035120"/>
    <w:rsid w:val="00064F58"/>
    <w:rsid w:val="000924C1"/>
    <w:rsid w:val="000E3874"/>
    <w:rsid w:val="00131776"/>
    <w:rsid w:val="001B01F6"/>
    <w:rsid w:val="001B2614"/>
    <w:rsid w:val="00223B0F"/>
    <w:rsid w:val="002403B6"/>
    <w:rsid w:val="00295FD0"/>
    <w:rsid w:val="002A679D"/>
    <w:rsid w:val="002B61B1"/>
    <w:rsid w:val="002F07F5"/>
    <w:rsid w:val="002F4059"/>
    <w:rsid w:val="0031050C"/>
    <w:rsid w:val="003D01A3"/>
    <w:rsid w:val="00414E38"/>
    <w:rsid w:val="004620C3"/>
    <w:rsid w:val="004731B5"/>
    <w:rsid w:val="004C472A"/>
    <w:rsid w:val="004D6B33"/>
    <w:rsid w:val="004E5FFF"/>
    <w:rsid w:val="0050214C"/>
    <w:rsid w:val="005A65C6"/>
    <w:rsid w:val="005C52F0"/>
    <w:rsid w:val="005F6528"/>
    <w:rsid w:val="005F6E29"/>
    <w:rsid w:val="005F7D6E"/>
    <w:rsid w:val="00642951"/>
    <w:rsid w:val="00646D36"/>
    <w:rsid w:val="006E29CE"/>
    <w:rsid w:val="006F3F51"/>
    <w:rsid w:val="0071273D"/>
    <w:rsid w:val="00740B15"/>
    <w:rsid w:val="00742F4E"/>
    <w:rsid w:val="00781FAC"/>
    <w:rsid w:val="00786FF1"/>
    <w:rsid w:val="007D3901"/>
    <w:rsid w:val="0082090A"/>
    <w:rsid w:val="0086670A"/>
    <w:rsid w:val="008B446E"/>
    <w:rsid w:val="009140C7"/>
    <w:rsid w:val="0093211D"/>
    <w:rsid w:val="0095494A"/>
    <w:rsid w:val="0097585B"/>
    <w:rsid w:val="009C263D"/>
    <w:rsid w:val="009F2A9B"/>
    <w:rsid w:val="00A2544C"/>
    <w:rsid w:val="00A75342"/>
    <w:rsid w:val="00AC29D2"/>
    <w:rsid w:val="00B55609"/>
    <w:rsid w:val="00BE1914"/>
    <w:rsid w:val="00BF415F"/>
    <w:rsid w:val="00C05E86"/>
    <w:rsid w:val="00C23CFD"/>
    <w:rsid w:val="00C6049E"/>
    <w:rsid w:val="00C77288"/>
    <w:rsid w:val="00DE068E"/>
    <w:rsid w:val="00E70C97"/>
    <w:rsid w:val="00EB7B4C"/>
    <w:rsid w:val="00ED5638"/>
    <w:rsid w:val="00EE3120"/>
    <w:rsid w:val="00F07943"/>
    <w:rsid w:val="00F70AC7"/>
    <w:rsid w:val="00F83E2A"/>
    <w:rsid w:val="00FA2467"/>
    <w:rsid w:val="00FC2B0F"/>
    <w:rsid w:val="00FD2A14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F6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9F2A9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237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341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3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99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User-2</cp:lastModifiedBy>
  <cp:revision>18</cp:revision>
  <cp:lastPrinted>2021-03-26T07:58:00Z</cp:lastPrinted>
  <dcterms:created xsi:type="dcterms:W3CDTF">2021-02-12T03:04:00Z</dcterms:created>
  <dcterms:modified xsi:type="dcterms:W3CDTF">2025-12-03T13:41:00Z</dcterms:modified>
</cp:coreProperties>
</file>