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F6A" w:rsidRPr="009E4183" w:rsidRDefault="009E4183" w:rsidP="009E41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60F6A" w:rsidRPr="009E4183">
        <w:rPr>
          <w:rFonts w:ascii="Times New Roman" w:hAnsi="Times New Roman" w:cs="Times New Roman"/>
          <w:sz w:val="28"/>
          <w:szCs w:val="28"/>
        </w:rPr>
        <w:t>арта анализа занятия педагога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0F6A" w:rsidRPr="009E4183">
        <w:rPr>
          <w:rFonts w:ascii="Times New Roman" w:hAnsi="Times New Roman" w:cs="Times New Roman"/>
          <w:sz w:val="28"/>
          <w:szCs w:val="28"/>
        </w:rPr>
        <w:t>детьми</w:t>
      </w:r>
    </w:p>
    <w:p w:rsidR="00260F6A" w:rsidRPr="009E4183" w:rsidRDefault="00260F6A" w:rsidP="009E41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4183">
        <w:rPr>
          <w:rFonts w:ascii="Times New Roman" w:hAnsi="Times New Roman" w:cs="Times New Roman"/>
          <w:sz w:val="28"/>
          <w:szCs w:val="28"/>
        </w:rPr>
        <w:t>Дата:</w:t>
      </w:r>
      <w:r w:rsidR="009E41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0F6A" w:rsidRPr="009E4183" w:rsidRDefault="00260F6A" w:rsidP="009E41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4183">
        <w:rPr>
          <w:rFonts w:ascii="Times New Roman" w:hAnsi="Times New Roman" w:cs="Times New Roman"/>
          <w:sz w:val="28"/>
          <w:szCs w:val="28"/>
        </w:rPr>
        <w:t>Группа</w:t>
      </w:r>
      <w:r w:rsidR="009E41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0F6A" w:rsidRPr="009E4183" w:rsidRDefault="00260F6A" w:rsidP="009E41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4183">
        <w:rPr>
          <w:rFonts w:ascii="Times New Roman" w:hAnsi="Times New Roman" w:cs="Times New Roman"/>
          <w:sz w:val="28"/>
          <w:szCs w:val="28"/>
        </w:rPr>
        <w:t>Ф.И.О. воспитателя</w:t>
      </w:r>
      <w:r w:rsidR="009E41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4183" w:rsidRDefault="00260F6A" w:rsidP="009E41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4183">
        <w:rPr>
          <w:rFonts w:ascii="Times New Roman" w:hAnsi="Times New Roman" w:cs="Times New Roman"/>
          <w:sz w:val="28"/>
          <w:szCs w:val="28"/>
        </w:rPr>
        <w:t>Проверку проводил</w:t>
      </w:r>
      <w:r w:rsidR="009E41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4183" w:rsidRDefault="009E4183" w:rsidP="009E41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183" w:rsidRPr="009E4183" w:rsidRDefault="009E4183" w:rsidP="009E41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34" w:type="dxa"/>
        <w:tblLook w:val="04A0"/>
      </w:tblPr>
      <w:tblGrid>
        <w:gridCol w:w="9039"/>
        <w:gridCol w:w="1984"/>
        <w:gridCol w:w="1970"/>
        <w:gridCol w:w="2141"/>
      </w:tblGrid>
      <w:tr w:rsidR="009E4183" w:rsidRPr="009E4183" w:rsidTr="009E4183">
        <w:trPr>
          <w:trHeight w:val="322"/>
        </w:trPr>
        <w:tc>
          <w:tcPr>
            <w:tcW w:w="9039" w:type="dxa"/>
            <w:vMerge w:val="restart"/>
            <w:hideMark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183">
              <w:rPr>
                <w:rFonts w:ascii="Times New Roman" w:hAnsi="Times New Roman" w:cs="Times New Roman"/>
                <w:sz w:val="28"/>
                <w:szCs w:val="28"/>
              </w:rPr>
              <w:t>Вопросы контроля</w:t>
            </w:r>
          </w:p>
        </w:tc>
        <w:tc>
          <w:tcPr>
            <w:tcW w:w="6095" w:type="dxa"/>
            <w:gridSpan w:val="3"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183"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</w:tr>
      <w:tr w:rsidR="009E4183" w:rsidRPr="009E4183" w:rsidTr="009E4183">
        <w:trPr>
          <w:trHeight w:val="322"/>
        </w:trPr>
        <w:tc>
          <w:tcPr>
            <w:tcW w:w="9039" w:type="dxa"/>
            <w:vMerge/>
            <w:hideMark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183">
              <w:rPr>
                <w:rFonts w:ascii="Times New Roman" w:hAnsi="Times New Roman" w:cs="Times New Roman"/>
                <w:sz w:val="28"/>
                <w:szCs w:val="28"/>
              </w:rPr>
              <w:t>Выполняется</w:t>
            </w:r>
          </w:p>
        </w:tc>
        <w:tc>
          <w:tcPr>
            <w:tcW w:w="1970" w:type="dxa"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183">
              <w:rPr>
                <w:rFonts w:ascii="Times New Roman" w:hAnsi="Times New Roman" w:cs="Times New Roman"/>
                <w:sz w:val="28"/>
                <w:szCs w:val="28"/>
              </w:rPr>
              <w:t>Есть замечания</w:t>
            </w:r>
          </w:p>
        </w:tc>
        <w:tc>
          <w:tcPr>
            <w:tcW w:w="2141" w:type="dxa"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183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4183">
              <w:rPr>
                <w:rFonts w:ascii="Times New Roman" w:hAnsi="Times New Roman" w:cs="Times New Roman"/>
                <w:sz w:val="28"/>
                <w:szCs w:val="28"/>
              </w:rPr>
              <w:t>выполняется</w:t>
            </w:r>
          </w:p>
        </w:tc>
      </w:tr>
      <w:tr w:rsidR="009E4183" w:rsidRPr="009E4183" w:rsidTr="009E4183">
        <w:tc>
          <w:tcPr>
            <w:tcW w:w="9039" w:type="dxa"/>
            <w:hideMark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183">
              <w:rPr>
                <w:rFonts w:ascii="Times New Roman" w:hAnsi="Times New Roman" w:cs="Times New Roman"/>
                <w:sz w:val="28"/>
                <w:szCs w:val="28"/>
              </w:rPr>
              <w:t>Педагог планирует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4183">
              <w:rPr>
                <w:rFonts w:ascii="Times New Roman" w:hAnsi="Times New Roman" w:cs="Times New Roman"/>
                <w:sz w:val="28"/>
                <w:szCs w:val="28"/>
              </w:rPr>
              <w:t>проводит занятие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4183">
              <w:rPr>
                <w:rFonts w:ascii="Times New Roman" w:hAnsi="Times New Roman" w:cs="Times New Roman"/>
                <w:sz w:val="28"/>
                <w:szCs w:val="28"/>
              </w:rPr>
              <w:t>учетом индивидуальных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4183">
              <w:rPr>
                <w:rFonts w:ascii="Times New Roman" w:hAnsi="Times New Roman" w:cs="Times New Roman"/>
                <w:sz w:val="28"/>
                <w:szCs w:val="28"/>
              </w:rPr>
              <w:t>возрастных особенностей детей</w:t>
            </w:r>
          </w:p>
        </w:tc>
        <w:tc>
          <w:tcPr>
            <w:tcW w:w="1984" w:type="dxa"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183" w:rsidRPr="009E4183" w:rsidTr="009E4183">
        <w:tc>
          <w:tcPr>
            <w:tcW w:w="9039" w:type="dxa"/>
            <w:hideMark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183">
              <w:rPr>
                <w:rFonts w:ascii="Times New Roman" w:hAnsi="Times New Roman" w:cs="Times New Roman"/>
                <w:sz w:val="28"/>
                <w:szCs w:val="28"/>
              </w:rPr>
              <w:t>Педагог заранее выясняет осведомленность детей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4183">
              <w:rPr>
                <w:rFonts w:ascii="Times New Roman" w:hAnsi="Times New Roman" w:cs="Times New Roman"/>
                <w:sz w:val="28"/>
                <w:szCs w:val="28"/>
              </w:rPr>
              <w:t>теме занятия</w:t>
            </w:r>
          </w:p>
        </w:tc>
        <w:tc>
          <w:tcPr>
            <w:tcW w:w="1984" w:type="dxa"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183" w:rsidRPr="009E4183" w:rsidTr="009E4183">
        <w:tc>
          <w:tcPr>
            <w:tcW w:w="9039" w:type="dxa"/>
            <w:hideMark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183">
              <w:rPr>
                <w:rFonts w:ascii="Times New Roman" w:hAnsi="Times New Roman" w:cs="Times New Roman"/>
                <w:sz w:val="28"/>
                <w:szCs w:val="28"/>
              </w:rPr>
              <w:t>Педагог учитывает межличностные отношения внутри группы</w:t>
            </w:r>
          </w:p>
        </w:tc>
        <w:tc>
          <w:tcPr>
            <w:tcW w:w="1984" w:type="dxa"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183" w:rsidRPr="009E4183" w:rsidTr="009E4183">
        <w:tc>
          <w:tcPr>
            <w:tcW w:w="9039" w:type="dxa"/>
            <w:hideMark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183">
              <w:rPr>
                <w:rFonts w:ascii="Times New Roman" w:hAnsi="Times New Roman" w:cs="Times New Roman"/>
                <w:sz w:val="28"/>
                <w:szCs w:val="28"/>
              </w:rPr>
              <w:t>Педагог понимает, какую цель ему необходимо достичь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4183">
              <w:rPr>
                <w:rFonts w:ascii="Times New Roman" w:hAnsi="Times New Roman" w:cs="Times New Roman"/>
                <w:sz w:val="28"/>
                <w:szCs w:val="28"/>
              </w:rPr>
              <w:t>ходе занятия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4183">
              <w:rPr>
                <w:rFonts w:ascii="Times New Roman" w:hAnsi="Times New Roman" w:cs="Times New Roman"/>
                <w:sz w:val="28"/>
                <w:szCs w:val="28"/>
              </w:rPr>
              <w:t>детьми</w:t>
            </w:r>
          </w:p>
        </w:tc>
        <w:tc>
          <w:tcPr>
            <w:tcW w:w="1984" w:type="dxa"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183" w:rsidRPr="009E4183" w:rsidTr="009E4183">
        <w:tc>
          <w:tcPr>
            <w:tcW w:w="9039" w:type="dxa"/>
            <w:hideMark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183">
              <w:rPr>
                <w:rFonts w:ascii="Times New Roman" w:hAnsi="Times New Roman" w:cs="Times New Roman"/>
                <w:sz w:val="28"/>
                <w:szCs w:val="28"/>
              </w:rPr>
              <w:t>Педагог формирует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4183">
              <w:rPr>
                <w:rFonts w:ascii="Times New Roman" w:hAnsi="Times New Roman" w:cs="Times New Roman"/>
                <w:sz w:val="28"/>
                <w:szCs w:val="28"/>
              </w:rPr>
              <w:t>детей внутренний мотив деятельности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4183">
              <w:rPr>
                <w:rFonts w:ascii="Times New Roman" w:hAnsi="Times New Roman" w:cs="Times New Roman"/>
                <w:sz w:val="28"/>
                <w:szCs w:val="28"/>
              </w:rPr>
              <w:t>занятии</w:t>
            </w:r>
          </w:p>
        </w:tc>
        <w:tc>
          <w:tcPr>
            <w:tcW w:w="1984" w:type="dxa"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183" w:rsidRPr="009E4183" w:rsidTr="009E4183">
        <w:tc>
          <w:tcPr>
            <w:tcW w:w="9039" w:type="dxa"/>
            <w:hideMark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183">
              <w:rPr>
                <w:rFonts w:ascii="Times New Roman" w:hAnsi="Times New Roman" w:cs="Times New Roman"/>
                <w:sz w:val="28"/>
                <w:szCs w:val="28"/>
              </w:rPr>
              <w:t>Педагог свободно общается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4183">
              <w:rPr>
                <w:rFonts w:ascii="Times New Roman" w:hAnsi="Times New Roman" w:cs="Times New Roman"/>
                <w:sz w:val="28"/>
                <w:szCs w:val="28"/>
              </w:rPr>
              <w:t>детьми,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4183">
              <w:rPr>
                <w:rFonts w:ascii="Times New Roman" w:hAnsi="Times New Roman" w:cs="Times New Roman"/>
                <w:sz w:val="28"/>
                <w:szCs w:val="28"/>
              </w:rPr>
              <w:t>подглядывает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4183">
              <w:rPr>
                <w:rFonts w:ascii="Times New Roman" w:hAnsi="Times New Roman" w:cs="Times New Roman"/>
                <w:sz w:val="28"/>
                <w:szCs w:val="28"/>
              </w:rPr>
              <w:t>конспект занятия</w:t>
            </w:r>
          </w:p>
        </w:tc>
        <w:tc>
          <w:tcPr>
            <w:tcW w:w="1984" w:type="dxa"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183" w:rsidRPr="009E4183" w:rsidTr="009E4183">
        <w:tc>
          <w:tcPr>
            <w:tcW w:w="9039" w:type="dxa"/>
            <w:hideMark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183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4183">
              <w:rPr>
                <w:rFonts w:ascii="Times New Roman" w:hAnsi="Times New Roman" w:cs="Times New Roman"/>
                <w:sz w:val="28"/>
                <w:szCs w:val="28"/>
              </w:rPr>
              <w:t>занятии педагог проявляет гибкость, легко перестраивается, учитывает интерес детей</w:t>
            </w:r>
          </w:p>
        </w:tc>
        <w:tc>
          <w:tcPr>
            <w:tcW w:w="1984" w:type="dxa"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183" w:rsidRPr="009E4183" w:rsidTr="009E4183">
        <w:tc>
          <w:tcPr>
            <w:tcW w:w="9039" w:type="dxa"/>
            <w:hideMark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183">
              <w:rPr>
                <w:rFonts w:ascii="Times New Roman" w:hAnsi="Times New Roman" w:cs="Times New Roman"/>
                <w:sz w:val="28"/>
                <w:szCs w:val="28"/>
              </w:rPr>
              <w:t>Педагог реагирует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4183">
              <w:rPr>
                <w:rFonts w:ascii="Times New Roman" w:hAnsi="Times New Roman" w:cs="Times New Roman"/>
                <w:sz w:val="28"/>
                <w:szCs w:val="28"/>
              </w:rPr>
              <w:t>предложения детей, даже если они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4183">
              <w:rPr>
                <w:rFonts w:ascii="Times New Roman" w:hAnsi="Times New Roman" w:cs="Times New Roman"/>
                <w:sz w:val="28"/>
                <w:szCs w:val="28"/>
              </w:rPr>
              <w:t>совпадают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4183">
              <w:rPr>
                <w:rFonts w:ascii="Times New Roman" w:hAnsi="Times New Roman" w:cs="Times New Roman"/>
                <w:sz w:val="28"/>
                <w:szCs w:val="28"/>
              </w:rPr>
              <w:t>планом-конспектом занятия</w:t>
            </w:r>
          </w:p>
        </w:tc>
        <w:tc>
          <w:tcPr>
            <w:tcW w:w="1984" w:type="dxa"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183" w:rsidRPr="009E4183" w:rsidTr="009E4183">
        <w:tc>
          <w:tcPr>
            <w:tcW w:w="9039" w:type="dxa"/>
            <w:hideMark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183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4183">
              <w:rPr>
                <w:rFonts w:ascii="Times New Roman" w:hAnsi="Times New Roman" w:cs="Times New Roman"/>
                <w:sz w:val="28"/>
                <w:szCs w:val="28"/>
              </w:rPr>
              <w:t>ходу занятия педагог задает детям вопросы</w:t>
            </w:r>
          </w:p>
        </w:tc>
        <w:tc>
          <w:tcPr>
            <w:tcW w:w="1984" w:type="dxa"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183" w:rsidRPr="009E4183" w:rsidTr="009E4183">
        <w:tc>
          <w:tcPr>
            <w:tcW w:w="9039" w:type="dxa"/>
            <w:hideMark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183">
              <w:rPr>
                <w:rFonts w:ascii="Times New Roman" w:hAnsi="Times New Roman" w:cs="Times New Roman"/>
                <w:sz w:val="28"/>
                <w:szCs w:val="28"/>
              </w:rPr>
              <w:t>Педагог дает детям возможность задать вопросы</w:t>
            </w:r>
          </w:p>
        </w:tc>
        <w:tc>
          <w:tcPr>
            <w:tcW w:w="1984" w:type="dxa"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183" w:rsidRPr="009E4183" w:rsidTr="009E4183">
        <w:tc>
          <w:tcPr>
            <w:tcW w:w="9039" w:type="dxa"/>
            <w:hideMark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183">
              <w:rPr>
                <w:rFonts w:ascii="Times New Roman" w:hAnsi="Times New Roman" w:cs="Times New Roman"/>
                <w:sz w:val="28"/>
                <w:szCs w:val="28"/>
              </w:rPr>
              <w:t>Педагог выслушивает ответы детей, вместе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4183">
              <w:rPr>
                <w:rFonts w:ascii="Times New Roman" w:hAnsi="Times New Roman" w:cs="Times New Roman"/>
                <w:sz w:val="28"/>
                <w:szCs w:val="28"/>
              </w:rPr>
              <w:t>воспитанниками размышляет над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4183">
              <w:rPr>
                <w:rFonts w:ascii="Times New Roman" w:hAnsi="Times New Roman" w:cs="Times New Roman"/>
                <w:sz w:val="28"/>
                <w:szCs w:val="28"/>
              </w:rPr>
              <w:t>их предложениями</w:t>
            </w:r>
          </w:p>
        </w:tc>
        <w:tc>
          <w:tcPr>
            <w:tcW w:w="1984" w:type="dxa"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183" w:rsidRPr="009E4183" w:rsidTr="009E4183">
        <w:tc>
          <w:tcPr>
            <w:tcW w:w="9039" w:type="dxa"/>
            <w:hideMark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183">
              <w:rPr>
                <w:rFonts w:ascii="Times New Roman" w:hAnsi="Times New Roman" w:cs="Times New Roman"/>
                <w:sz w:val="28"/>
                <w:szCs w:val="28"/>
              </w:rPr>
              <w:t>Педагог дает детям четкие инструкции,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4183">
              <w:rPr>
                <w:rFonts w:ascii="Times New Roman" w:hAnsi="Times New Roman" w:cs="Times New Roman"/>
                <w:sz w:val="28"/>
                <w:szCs w:val="28"/>
              </w:rPr>
              <w:t>они им следуют</w:t>
            </w:r>
          </w:p>
        </w:tc>
        <w:tc>
          <w:tcPr>
            <w:tcW w:w="1984" w:type="dxa"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183" w:rsidRPr="009E4183" w:rsidTr="009E4183">
        <w:tc>
          <w:tcPr>
            <w:tcW w:w="9039" w:type="dxa"/>
            <w:hideMark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1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 использует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4183">
              <w:rPr>
                <w:rFonts w:ascii="Times New Roman" w:hAnsi="Times New Roman" w:cs="Times New Roman"/>
                <w:sz w:val="28"/>
                <w:szCs w:val="28"/>
              </w:rPr>
              <w:t>занятии необходимые материалы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4183">
              <w:rPr>
                <w:rFonts w:ascii="Times New Roman" w:hAnsi="Times New Roman" w:cs="Times New Roman"/>
                <w:sz w:val="28"/>
                <w:szCs w:val="28"/>
              </w:rPr>
              <w:t>оборудование, которые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4183">
              <w:rPr>
                <w:rFonts w:ascii="Times New Roman" w:hAnsi="Times New Roman" w:cs="Times New Roman"/>
                <w:sz w:val="28"/>
                <w:szCs w:val="28"/>
              </w:rPr>
              <w:t>отвлекают детей</w:t>
            </w:r>
          </w:p>
        </w:tc>
        <w:tc>
          <w:tcPr>
            <w:tcW w:w="1984" w:type="dxa"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183" w:rsidRPr="009E4183" w:rsidTr="009E4183">
        <w:tc>
          <w:tcPr>
            <w:tcW w:w="9039" w:type="dxa"/>
            <w:hideMark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18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4183">
              <w:rPr>
                <w:rFonts w:ascii="Times New Roman" w:hAnsi="Times New Roman" w:cs="Times New Roman"/>
                <w:sz w:val="28"/>
                <w:szCs w:val="28"/>
              </w:rPr>
              <w:t>ходе занятия педагог обеспечивает разумную смену детских видов деятельности</w:t>
            </w:r>
          </w:p>
        </w:tc>
        <w:tc>
          <w:tcPr>
            <w:tcW w:w="1984" w:type="dxa"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183" w:rsidRPr="009E4183" w:rsidTr="009E4183">
        <w:tc>
          <w:tcPr>
            <w:tcW w:w="9039" w:type="dxa"/>
            <w:hideMark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183">
              <w:rPr>
                <w:rFonts w:ascii="Times New Roman" w:hAnsi="Times New Roman" w:cs="Times New Roman"/>
                <w:sz w:val="28"/>
                <w:szCs w:val="28"/>
              </w:rPr>
              <w:t>Педагог заранее планирует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4183">
              <w:rPr>
                <w:rFonts w:ascii="Times New Roman" w:hAnsi="Times New Roman" w:cs="Times New Roman"/>
                <w:sz w:val="28"/>
                <w:szCs w:val="28"/>
              </w:rPr>
              <w:t>проводит рефлексию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4183">
              <w:rPr>
                <w:rFonts w:ascii="Times New Roman" w:hAnsi="Times New Roman" w:cs="Times New Roman"/>
                <w:sz w:val="28"/>
                <w:szCs w:val="28"/>
              </w:rPr>
              <w:t>конце занятия</w:t>
            </w:r>
          </w:p>
        </w:tc>
        <w:tc>
          <w:tcPr>
            <w:tcW w:w="1984" w:type="dxa"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183" w:rsidRPr="009E4183" w:rsidTr="009E4183">
        <w:tc>
          <w:tcPr>
            <w:tcW w:w="9039" w:type="dxa"/>
            <w:hideMark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183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E4183">
              <w:rPr>
                <w:rFonts w:ascii="Times New Roman" w:hAnsi="Times New Roman" w:cs="Times New Roman"/>
                <w:sz w:val="28"/>
                <w:szCs w:val="28"/>
              </w:rPr>
              <w:t>этапе рефлексии педагог задает детям открытые вопросы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4183">
              <w:rPr>
                <w:rFonts w:ascii="Times New Roman" w:hAnsi="Times New Roman" w:cs="Times New Roman"/>
                <w:sz w:val="28"/>
                <w:szCs w:val="28"/>
              </w:rPr>
              <w:t>дает возможность высказаться</w:t>
            </w:r>
          </w:p>
        </w:tc>
        <w:tc>
          <w:tcPr>
            <w:tcW w:w="1984" w:type="dxa"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</w:tcPr>
          <w:p w:rsidR="009E4183" w:rsidRPr="009E4183" w:rsidRDefault="009E4183" w:rsidP="009E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4183" w:rsidRDefault="009E4183" w:rsidP="009E41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0F6A" w:rsidRPr="009E4183" w:rsidRDefault="00260F6A" w:rsidP="009E41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4183">
        <w:rPr>
          <w:rFonts w:ascii="Times New Roman" w:hAnsi="Times New Roman" w:cs="Times New Roman"/>
          <w:sz w:val="28"/>
          <w:szCs w:val="28"/>
        </w:rPr>
        <w:t>Получить рекомендации</w:t>
      </w:r>
      <w:r w:rsidR="009E418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13DA" w:rsidRPr="009E4183" w:rsidRDefault="007113DA" w:rsidP="009E41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113DA" w:rsidRPr="009E4183" w:rsidSect="00260F6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260F6A"/>
    <w:rsid w:val="00260F6A"/>
    <w:rsid w:val="007113DA"/>
    <w:rsid w:val="009E4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DA"/>
  </w:style>
  <w:style w:type="paragraph" w:styleId="1">
    <w:name w:val="heading 1"/>
    <w:basedOn w:val="a"/>
    <w:link w:val="10"/>
    <w:uiPriority w:val="9"/>
    <w:qFormat/>
    <w:rsid w:val="00260F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0F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9E41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2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04392">
          <w:marLeft w:val="0"/>
          <w:marRight w:val="0"/>
          <w:marTop w:val="0"/>
          <w:marBottom w:val="7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42571">
              <w:marLeft w:val="0"/>
              <w:marRight w:val="0"/>
              <w:marTop w:val="0"/>
              <w:marBottom w:val="1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45395">
              <w:marLeft w:val="0"/>
              <w:marRight w:val="0"/>
              <w:marTop w:val="0"/>
              <w:marBottom w:val="1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11686">
              <w:marLeft w:val="0"/>
              <w:marRight w:val="0"/>
              <w:marTop w:val="0"/>
              <w:marBottom w:val="1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3372">
              <w:marLeft w:val="0"/>
              <w:marRight w:val="0"/>
              <w:marTop w:val="0"/>
              <w:marBottom w:val="1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2121">
          <w:marLeft w:val="0"/>
          <w:marRight w:val="0"/>
          <w:marTop w:val="0"/>
          <w:marBottom w:val="1094"/>
          <w:divBdr>
            <w:top w:val="single" w:sz="6" w:space="9" w:color="F7941D"/>
            <w:left w:val="single" w:sz="6" w:space="18" w:color="F7941D"/>
            <w:bottom w:val="single" w:sz="6" w:space="9" w:color="F7941D"/>
            <w:right w:val="single" w:sz="6" w:space="18" w:color="F7941D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247</Words>
  <Characters>1412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</dc:creator>
  <cp:keywords/>
  <dc:description/>
  <cp:lastModifiedBy>User-2</cp:lastModifiedBy>
  <cp:revision>3</cp:revision>
  <dcterms:created xsi:type="dcterms:W3CDTF">2023-11-29T04:44:00Z</dcterms:created>
  <dcterms:modified xsi:type="dcterms:W3CDTF">2025-12-03T12:57:00Z</dcterms:modified>
</cp:coreProperties>
</file>