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49" w:rsidRDefault="00BD4F9A" w:rsidP="00DF284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D4F9A">
        <w:rPr>
          <w:rFonts w:ascii="Times New Roman" w:hAnsi="Times New Roman" w:cs="Times New Roman"/>
          <w:sz w:val="28"/>
        </w:rPr>
        <w:t xml:space="preserve">МУНИЦИПАЛЬНОЕ БЮДЖЕТНОЕ ДОШКОЛЬНОЕ ОБРАЗОВАТЕЛЬНОЕ УЧРЕЖДЕНИЕ </w:t>
      </w:r>
    </w:p>
    <w:p w:rsidR="00CC35A9" w:rsidRDefault="00DF2849" w:rsidP="00DF284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«БЕРЕЗОВСКИЙ </w:t>
      </w:r>
      <w:r w:rsidR="00BD4F9A" w:rsidRPr="00BD4F9A">
        <w:rPr>
          <w:rFonts w:ascii="Times New Roman" w:hAnsi="Times New Roman" w:cs="Times New Roman"/>
          <w:sz w:val="28"/>
        </w:rPr>
        <w:t xml:space="preserve">ДЕТСКИЙ САД № </w:t>
      </w:r>
      <w:r>
        <w:rPr>
          <w:rFonts w:ascii="Times New Roman" w:hAnsi="Times New Roman" w:cs="Times New Roman"/>
          <w:sz w:val="28"/>
        </w:rPr>
        <w:t>4»</w:t>
      </w:r>
    </w:p>
    <w:p w:rsidR="00BD4F9A" w:rsidRDefault="00BD4F9A" w:rsidP="00DF284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D4F9A" w:rsidRDefault="00BD4F9A" w:rsidP="00DF2849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BD4F9A" w:rsidRDefault="00BD4F9A" w:rsidP="00DF2849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BD4F9A" w:rsidRDefault="00BD4F9A" w:rsidP="00DF2849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BD4F9A" w:rsidRDefault="00BD4F9A" w:rsidP="00DF2849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BD4F9A" w:rsidRDefault="00BD4F9A" w:rsidP="00DF2849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BD4F9A" w:rsidRDefault="00BD4F9A" w:rsidP="00DF2849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BD4F9A" w:rsidRDefault="00BD4F9A" w:rsidP="00DF2849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BD4F9A" w:rsidRDefault="00DF2849" w:rsidP="00DF2849">
      <w:pPr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Мастер-класс</w:t>
      </w:r>
    </w:p>
    <w:p w:rsidR="00BD4F9A" w:rsidRPr="00372321" w:rsidRDefault="00E77FD7" w:rsidP="00DF28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7232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72321" w:rsidRPr="00372321">
        <w:rPr>
          <w:rFonts w:ascii="Times New Roman" w:hAnsi="Times New Roman" w:cs="Times New Roman"/>
          <w:sz w:val="28"/>
          <w:szCs w:val="28"/>
        </w:rPr>
        <w:t xml:space="preserve">STEAM-образование в ДОУ. </w:t>
      </w:r>
      <w:r w:rsidR="008F6162">
        <w:rPr>
          <w:rFonts w:ascii="Times New Roman" w:hAnsi="Times New Roman" w:cs="Times New Roman"/>
          <w:sz w:val="28"/>
          <w:szCs w:val="28"/>
        </w:rPr>
        <w:t>О</w:t>
      </w:r>
      <w:r w:rsidR="00372321" w:rsidRPr="00372321">
        <w:rPr>
          <w:rFonts w:ascii="Times New Roman" w:hAnsi="Times New Roman" w:cs="Times New Roman"/>
          <w:sz w:val="28"/>
          <w:szCs w:val="28"/>
        </w:rPr>
        <w:t>т игры к науке</w:t>
      </w:r>
      <w:r w:rsidR="00BD4F9A" w:rsidRPr="0037232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D4F9A" w:rsidRDefault="00BD4F9A" w:rsidP="00DF2849">
      <w:pPr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BD4F9A" w:rsidRDefault="00BD4F9A" w:rsidP="00DF2849">
      <w:pPr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BD4F9A" w:rsidRDefault="00BD4F9A" w:rsidP="00DF2849">
      <w:pPr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BD4F9A" w:rsidRDefault="00BD4F9A" w:rsidP="00DF2849">
      <w:pPr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BD4F9A" w:rsidRDefault="00BD4F9A" w:rsidP="00DF2849">
      <w:pPr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BD4F9A" w:rsidRDefault="00BD4F9A" w:rsidP="00DF2849">
      <w:pPr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BD4F9A" w:rsidRDefault="00BD4F9A" w:rsidP="00DF2849">
      <w:pPr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BD4F9A" w:rsidRDefault="00BD4F9A" w:rsidP="00DF2849">
      <w:pPr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BD4F9A" w:rsidRDefault="00BD4F9A" w:rsidP="00DF2849">
      <w:pPr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BD4F9A" w:rsidRDefault="00BD4F9A" w:rsidP="00DF2849">
      <w:pPr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BD4F9A" w:rsidRDefault="00BD4F9A" w:rsidP="00DF2849">
      <w:pPr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BD4F9A" w:rsidRDefault="00BD4F9A" w:rsidP="00DF2849">
      <w:pPr>
        <w:ind w:firstLine="709"/>
        <w:jc w:val="center"/>
        <w:rPr>
          <w:rFonts w:ascii="Times New Roman" w:hAnsi="Times New Roman" w:cs="Times New Roman"/>
          <w:bCs/>
          <w:sz w:val="28"/>
        </w:rPr>
      </w:pPr>
    </w:p>
    <w:p w:rsidR="00DF2849" w:rsidRDefault="00DF2849" w:rsidP="00DF2849">
      <w:pPr>
        <w:ind w:firstLine="709"/>
        <w:jc w:val="center"/>
        <w:rPr>
          <w:rFonts w:ascii="Times New Roman" w:hAnsi="Times New Roman" w:cs="Times New Roman"/>
          <w:bCs/>
          <w:sz w:val="28"/>
        </w:rPr>
      </w:pPr>
    </w:p>
    <w:p w:rsidR="00DF2849" w:rsidRDefault="00DF2849" w:rsidP="00DF2849">
      <w:pPr>
        <w:ind w:firstLine="709"/>
        <w:jc w:val="center"/>
        <w:rPr>
          <w:rFonts w:ascii="Times New Roman" w:hAnsi="Times New Roman" w:cs="Times New Roman"/>
          <w:bCs/>
          <w:sz w:val="28"/>
        </w:rPr>
      </w:pPr>
    </w:p>
    <w:p w:rsidR="00BD4F9A" w:rsidRDefault="00BD4F9A" w:rsidP="00DF2849">
      <w:pPr>
        <w:ind w:firstLine="709"/>
        <w:jc w:val="center"/>
        <w:rPr>
          <w:rFonts w:ascii="Times New Roman" w:hAnsi="Times New Roman" w:cs="Times New Roman"/>
          <w:bCs/>
          <w:sz w:val="28"/>
        </w:rPr>
      </w:pPr>
    </w:p>
    <w:p w:rsidR="00372321" w:rsidRDefault="00372321" w:rsidP="00DF2849">
      <w:pPr>
        <w:ind w:firstLine="709"/>
        <w:jc w:val="center"/>
        <w:rPr>
          <w:rFonts w:ascii="Times New Roman" w:hAnsi="Times New Roman" w:cs="Times New Roman"/>
          <w:bCs/>
          <w:sz w:val="28"/>
        </w:rPr>
      </w:pPr>
    </w:p>
    <w:p w:rsidR="00DF2849" w:rsidRDefault="00DF2849" w:rsidP="00DF2849">
      <w:pPr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375510" w:rsidRDefault="00375510" w:rsidP="006831D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6162" w:rsidRPr="008F6162" w:rsidRDefault="008F6162" w:rsidP="008F6162">
      <w:pPr>
        <w:shd w:val="clear" w:color="auto" w:fill="FFFFFF"/>
        <w:spacing w:after="0" w:line="360" w:lineRule="auto"/>
        <w:ind w:firstLine="510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6162" w:rsidRPr="008F6162" w:rsidRDefault="008F6162" w:rsidP="008F6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162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162">
        <w:rPr>
          <w:rFonts w:ascii="Times New Roman" w:hAnsi="Times New Roman" w:cs="Times New Roman"/>
          <w:b/>
          <w:sz w:val="28"/>
          <w:szCs w:val="28"/>
        </w:rPr>
        <w:t>мастер-класса: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162">
        <w:rPr>
          <w:rFonts w:ascii="Times New Roman" w:hAnsi="Times New Roman" w:cs="Times New Roman"/>
          <w:sz w:val="28"/>
          <w:szCs w:val="28"/>
        </w:rPr>
        <w:t>педагоги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162">
        <w:rPr>
          <w:rFonts w:ascii="Times New Roman" w:hAnsi="Times New Roman" w:cs="Times New Roman"/>
          <w:sz w:val="28"/>
          <w:szCs w:val="28"/>
        </w:rPr>
        <w:t>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162">
        <w:rPr>
          <w:rFonts w:ascii="Times New Roman" w:hAnsi="Times New Roman" w:cs="Times New Roman"/>
          <w:sz w:val="28"/>
          <w:szCs w:val="28"/>
        </w:rPr>
        <w:t>образования</w:t>
      </w:r>
      <w:r w:rsidRPr="008F616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F6162" w:rsidRPr="008F6162" w:rsidRDefault="008F6162" w:rsidP="008F6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162">
        <w:rPr>
          <w:rFonts w:ascii="Times New Roman" w:hAnsi="Times New Roman" w:cs="Times New Roman"/>
          <w:b/>
          <w:sz w:val="28"/>
          <w:szCs w:val="28"/>
        </w:rPr>
        <w:t>Методы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16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162">
        <w:rPr>
          <w:rFonts w:ascii="Times New Roman" w:hAnsi="Times New Roman" w:cs="Times New Roman"/>
          <w:b/>
          <w:sz w:val="28"/>
          <w:szCs w:val="28"/>
        </w:rPr>
        <w:t>приемы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проведениям</w:t>
      </w:r>
      <w:r w:rsidRPr="008F616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162">
        <w:rPr>
          <w:rFonts w:ascii="Times New Roman" w:hAnsi="Times New Roman" w:cs="Times New Roman"/>
          <w:sz w:val="28"/>
          <w:szCs w:val="28"/>
        </w:rPr>
        <w:t>практический,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162">
        <w:rPr>
          <w:rFonts w:ascii="Times New Roman" w:hAnsi="Times New Roman" w:cs="Times New Roman"/>
          <w:sz w:val="28"/>
          <w:szCs w:val="28"/>
        </w:rPr>
        <w:t>словесный,</w:t>
      </w:r>
      <w:r w:rsidRPr="008F6162">
        <w:rPr>
          <w:rFonts w:ascii="Times New Roman" w:hAnsi="Times New Roman" w:cs="Times New Roman"/>
          <w:spacing w:val="-2"/>
          <w:sz w:val="28"/>
          <w:szCs w:val="28"/>
        </w:rPr>
        <w:t xml:space="preserve"> наглядный.</w:t>
      </w:r>
    </w:p>
    <w:p w:rsidR="008F6162" w:rsidRPr="008F6162" w:rsidRDefault="008F6162" w:rsidP="008F6162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 w:rsidRPr="008F6162">
        <w:rPr>
          <w:b/>
          <w:sz w:val="28"/>
          <w:szCs w:val="28"/>
        </w:rPr>
        <w:t xml:space="preserve">Материалы и оборудование: </w:t>
      </w:r>
      <w:proofErr w:type="gramStart"/>
      <w:r>
        <w:rPr>
          <w:color w:val="212121"/>
          <w:sz w:val="28"/>
          <w:szCs w:val="28"/>
        </w:rPr>
        <w:t>Полотно из 16 клеток</w:t>
      </w:r>
      <w:r w:rsidRPr="008F6162">
        <w:rPr>
          <w:color w:val="212121"/>
          <w:sz w:val="28"/>
          <w:szCs w:val="28"/>
        </w:rPr>
        <w:t>,</w:t>
      </w:r>
      <w:r>
        <w:rPr>
          <w:color w:val="212121"/>
          <w:sz w:val="28"/>
          <w:szCs w:val="28"/>
        </w:rPr>
        <w:t xml:space="preserve"> тематические карточки</w:t>
      </w:r>
      <w:r w:rsidRPr="008F6162">
        <w:rPr>
          <w:color w:val="212121"/>
          <w:sz w:val="28"/>
          <w:szCs w:val="28"/>
        </w:rPr>
        <w:t>,</w:t>
      </w:r>
      <w:r>
        <w:rPr>
          <w:color w:val="212121"/>
          <w:sz w:val="28"/>
          <w:szCs w:val="28"/>
        </w:rPr>
        <w:t xml:space="preserve"> готовый силуэт для поделки (самолет, блин), трубочки</w:t>
      </w:r>
      <w:r w:rsidR="0099152B" w:rsidRPr="0099152B">
        <w:rPr>
          <w:color w:val="212121"/>
          <w:sz w:val="28"/>
          <w:szCs w:val="28"/>
        </w:rPr>
        <w:t xml:space="preserve"> </w:t>
      </w:r>
      <w:r w:rsidR="0099152B">
        <w:rPr>
          <w:color w:val="212121"/>
          <w:sz w:val="28"/>
          <w:szCs w:val="28"/>
        </w:rPr>
        <w:t>для коктейля</w:t>
      </w:r>
      <w:r>
        <w:rPr>
          <w:color w:val="212121"/>
          <w:sz w:val="28"/>
          <w:szCs w:val="28"/>
        </w:rPr>
        <w:t>, скотч, веревка, ножницы</w:t>
      </w:r>
      <w:r w:rsidRPr="008F6162">
        <w:rPr>
          <w:color w:val="212121"/>
          <w:sz w:val="28"/>
          <w:szCs w:val="28"/>
        </w:rPr>
        <w:t>.</w:t>
      </w:r>
      <w:proofErr w:type="gramEnd"/>
    </w:p>
    <w:p w:rsidR="00BE1C23" w:rsidRPr="008F6162" w:rsidRDefault="00BE1C23" w:rsidP="008F6162">
      <w:pPr>
        <w:pStyle w:val="Heading5"/>
        <w:spacing w:line="360" w:lineRule="auto"/>
        <w:ind w:left="0"/>
        <w:jc w:val="both"/>
        <w:rPr>
          <w:sz w:val="28"/>
          <w:szCs w:val="28"/>
        </w:rPr>
      </w:pPr>
    </w:p>
    <w:p w:rsidR="00BE1C23" w:rsidRPr="00375510" w:rsidRDefault="00BE1C23" w:rsidP="006831D9">
      <w:pPr>
        <w:pStyle w:val="Heading6"/>
        <w:numPr>
          <w:ilvl w:val="0"/>
          <w:numId w:val="9"/>
        </w:numPr>
        <w:tabs>
          <w:tab w:val="left" w:pos="0"/>
        </w:tabs>
        <w:spacing w:line="360" w:lineRule="auto"/>
        <w:ind w:left="0" w:firstLine="415"/>
        <w:rPr>
          <w:sz w:val="28"/>
          <w:szCs w:val="28"/>
        </w:rPr>
      </w:pPr>
      <w:r w:rsidRPr="00375510">
        <w:rPr>
          <w:sz w:val="28"/>
          <w:szCs w:val="28"/>
        </w:rPr>
        <w:t xml:space="preserve">Теоретическая </w:t>
      </w:r>
      <w:r w:rsidRPr="00375510">
        <w:rPr>
          <w:spacing w:val="-4"/>
          <w:sz w:val="28"/>
          <w:szCs w:val="28"/>
        </w:rPr>
        <w:t>часть</w:t>
      </w:r>
    </w:p>
    <w:p w:rsidR="004E20AE" w:rsidRDefault="00193541" w:rsidP="006831D9">
      <w:pPr>
        <w:pStyle w:val="a4"/>
        <w:tabs>
          <w:tab w:val="left" w:pos="0"/>
        </w:tabs>
        <w:spacing w:line="360" w:lineRule="auto"/>
        <w:ind w:left="0" w:firstLine="415"/>
        <w:jc w:val="both"/>
        <w:rPr>
          <w:b/>
          <w:bCs/>
          <w:color w:val="212121"/>
          <w:sz w:val="28"/>
          <w:szCs w:val="28"/>
          <w:lang w:eastAsia="ru-RU"/>
        </w:rPr>
      </w:pPr>
      <w:r w:rsidRPr="00193541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6831D9">
        <w:rPr>
          <w:sz w:val="28"/>
          <w:szCs w:val="28"/>
        </w:rPr>
        <w:t xml:space="preserve">- </w:t>
      </w:r>
      <w:r w:rsidR="00BE1C23" w:rsidRPr="00375510">
        <w:rPr>
          <w:sz w:val="28"/>
          <w:szCs w:val="28"/>
        </w:rPr>
        <w:t xml:space="preserve">Здравствуйте, уважаемые коллеги и жюри! </w:t>
      </w:r>
      <w:r w:rsidR="00BE1C23" w:rsidRPr="008F6162">
        <w:rPr>
          <w:sz w:val="28"/>
          <w:szCs w:val="28"/>
        </w:rPr>
        <w:t>Представляю вашему</w:t>
      </w:r>
      <w:r w:rsidR="00375510" w:rsidRPr="008F6162">
        <w:rPr>
          <w:sz w:val="28"/>
          <w:szCs w:val="28"/>
        </w:rPr>
        <w:t xml:space="preserve"> вниманию мастер-</w:t>
      </w:r>
      <w:r w:rsidR="00BE1C23" w:rsidRPr="008F6162">
        <w:rPr>
          <w:sz w:val="28"/>
          <w:szCs w:val="28"/>
        </w:rPr>
        <w:t xml:space="preserve">класс: </w:t>
      </w:r>
      <w:r w:rsidR="004E20AE" w:rsidRPr="008F6162">
        <w:rPr>
          <w:b/>
          <w:bCs/>
          <w:color w:val="000000"/>
          <w:sz w:val="28"/>
          <w:szCs w:val="28"/>
          <w:lang w:eastAsia="ru-RU"/>
        </w:rPr>
        <w:t>«</w:t>
      </w:r>
      <w:r w:rsidR="008F6162" w:rsidRPr="008F6162">
        <w:rPr>
          <w:sz w:val="28"/>
          <w:szCs w:val="28"/>
        </w:rPr>
        <w:t>STEAM-образование в ДОУ. От игры к науке</w:t>
      </w:r>
      <w:r w:rsidR="004E20AE" w:rsidRPr="008F6162">
        <w:rPr>
          <w:b/>
          <w:bCs/>
          <w:color w:val="212121"/>
          <w:sz w:val="28"/>
          <w:szCs w:val="28"/>
          <w:lang w:eastAsia="ru-RU"/>
        </w:rPr>
        <w:t>».</w:t>
      </w:r>
    </w:p>
    <w:p w:rsidR="00375510" w:rsidRPr="004E20AE" w:rsidRDefault="00375510" w:rsidP="00C81A40">
      <w:pPr>
        <w:pStyle w:val="a4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слайде:</w:t>
      </w:r>
    </w:p>
    <w:p w:rsidR="00372321" w:rsidRPr="00193541" w:rsidRDefault="004E20AE" w:rsidP="00C81A40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1935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Цель</w:t>
      </w:r>
      <w:r w:rsidR="00375510" w:rsidRPr="001935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мастер-класса</w:t>
      </w:r>
      <w:r w:rsidR="00372321" w:rsidRPr="001935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  <w:r w:rsidR="00372321" w:rsidRPr="001935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372321" w:rsidRPr="00193541">
        <w:rPr>
          <w:rFonts w:ascii="Times New Roman" w:hAnsi="Times New Roman" w:cs="Times New Roman"/>
          <w:i/>
          <w:sz w:val="28"/>
          <w:szCs w:val="28"/>
        </w:rPr>
        <w:t xml:space="preserve">Демонстрация опыта организации </w:t>
      </w:r>
      <w:r w:rsidRPr="00193541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STEM-образования в работе с детьми дошкольного возраста</w:t>
      </w:r>
      <w:r w:rsidR="00550876" w:rsidRPr="00193541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.</w:t>
      </w:r>
    </w:p>
    <w:p w:rsidR="00375510" w:rsidRPr="00193541" w:rsidRDefault="00375510" w:rsidP="00C81A40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</w:pPr>
      <w:r w:rsidRPr="00193541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  <w:t>Задачи:</w:t>
      </w:r>
    </w:p>
    <w:p w:rsidR="00372321" w:rsidRPr="00193541" w:rsidRDefault="00372321" w:rsidP="00C81A40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193541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 xml:space="preserve">- </w:t>
      </w:r>
      <w:r w:rsidR="008F6162" w:rsidRPr="00193541">
        <w:rPr>
          <w:rFonts w:ascii="Times New Roman" w:hAnsi="Times New Roman" w:cs="Times New Roman"/>
          <w:i/>
          <w:sz w:val="28"/>
          <w:szCs w:val="28"/>
        </w:rPr>
        <w:t xml:space="preserve">Актуализировать интерес </w:t>
      </w:r>
      <w:r w:rsidRPr="00193541">
        <w:rPr>
          <w:rFonts w:ascii="Times New Roman" w:hAnsi="Times New Roman" w:cs="Times New Roman"/>
          <w:i/>
          <w:sz w:val="28"/>
          <w:szCs w:val="28"/>
        </w:rPr>
        <w:t xml:space="preserve">педагогов </w:t>
      </w:r>
      <w:r w:rsidR="008F6162" w:rsidRPr="00193541">
        <w:rPr>
          <w:rFonts w:ascii="Times New Roman" w:hAnsi="Times New Roman" w:cs="Times New Roman"/>
          <w:i/>
          <w:sz w:val="28"/>
          <w:szCs w:val="28"/>
        </w:rPr>
        <w:t xml:space="preserve">к </w:t>
      </w:r>
      <w:r w:rsidRPr="00193541">
        <w:rPr>
          <w:rFonts w:ascii="Times New Roman" w:hAnsi="Times New Roman" w:cs="Times New Roman"/>
          <w:i/>
          <w:sz w:val="28"/>
          <w:szCs w:val="28"/>
          <w:lang w:val="en-US"/>
        </w:rPr>
        <w:t>STEAM</w:t>
      </w:r>
      <w:r w:rsidRPr="00193541">
        <w:rPr>
          <w:rFonts w:ascii="Times New Roman" w:hAnsi="Times New Roman" w:cs="Times New Roman"/>
          <w:i/>
          <w:sz w:val="28"/>
          <w:szCs w:val="28"/>
        </w:rPr>
        <w:t>-образовани</w:t>
      </w:r>
      <w:r w:rsidR="008F6162" w:rsidRPr="00193541">
        <w:rPr>
          <w:rFonts w:ascii="Times New Roman" w:hAnsi="Times New Roman" w:cs="Times New Roman"/>
          <w:i/>
          <w:sz w:val="28"/>
          <w:szCs w:val="28"/>
        </w:rPr>
        <w:t>ю.</w:t>
      </w:r>
    </w:p>
    <w:p w:rsidR="00372321" w:rsidRPr="00193541" w:rsidRDefault="00372321" w:rsidP="00C81A40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193541">
        <w:rPr>
          <w:rFonts w:ascii="Times New Roman" w:hAnsi="Times New Roman" w:cs="Times New Roman"/>
          <w:i/>
          <w:sz w:val="28"/>
          <w:szCs w:val="28"/>
        </w:rPr>
        <w:t xml:space="preserve">- Организовать деятельность педагогов по использованию </w:t>
      </w:r>
      <w:r w:rsidRPr="00193541">
        <w:rPr>
          <w:rFonts w:ascii="Times New Roman" w:hAnsi="Times New Roman" w:cs="Times New Roman"/>
          <w:i/>
          <w:sz w:val="28"/>
          <w:szCs w:val="28"/>
          <w:lang w:val="en-US"/>
        </w:rPr>
        <w:t>STEAM</w:t>
      </w:r>
      <w:r w:rsidRPr="00193541">
        <w:rPr>
          <w:rFonts w:ascii="Times New Roman" w:hAnsi="Times New Roman" w:cs="Times New Roman"/>
          <w:i/>
          <w:sz w:val="28"/>
          <w:szCs w:val="28"/>
        </w:rPr>
        <w:t>- лаборатории в работе с детьми</w:t>
      </w:r>
      <w:r w:rsidRPr="00193541">
        <w:rPr>
          <w:rFonts w:ascii="Times New Roman" w:hAnsi="Times New Roman" w:cs="Times New Roman"/>
          <w:i/>
          <w:spacing w:val="-2"/>
          <w:sz w:val="28"/>
          <w:szCs w:val="28"/>
        </w:rPr>
        <w:t>.</w:t>
      </w:r>
    </w:p>
    <w:p w:rsidR="00372321" w:rsidRPr="00193541" w:rsidRDefault="00372321" w:rsidP="006831D9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193541">
        <w:rPr>
          <w:rFonts w:ascii="Times New Roman" w:hAnsi="Times New Roman" w:cs="Times New Roman"/>
          <w:i/>
          <w:sz w:val="28"/>
          <w:szCs w:val="28"/>
        </w:rPr>
        <w:t xml:space="preserve">- Продемонстрировать варианты использования оборудования </w:t>
      </w:r>
      <w:r w:rsidRPr="00193541">
        <w:rPr>
          <w:rFonts w:ascii="Times New Roman" w:hAnsi="Times New Roman" w:cs="Times New Roman"/>
          <w:i/>
          <w:sz w:val="28"/>
          <w:szCs w:val="28"/>
          <w:lang w:val="en-US"/>
        </w:rPr>
        <w:t>STEAM</w:t>
      </w:r>
      <w:r w:rsidRPr="00193541">
        <w:rPr>
          <w:rFonts w:ascii="Times New Roman" w:hAnsi="Times New Roman" w:cs="Times New Roman"/>
          <w:i/>
          <w:sz w:val="28"/>
          <w:szCs w:val="28"/>
        </w:rPr>
        <w:t>- лаборатории</w:t>
      </w:r>
      <w:r w:rsidRPr="00193541">
        <w:rPr>
          <w:rFonts w:ascii="Times New Roman" w:hAnsi="Times New Roman" w:cs="Times New Roman"/>
          <w:i/>
          <w:spacing w:val="-2"/>
          <w:sz w:val="28"/>
          <w:szCs w:val="28"/>
        </w:rPr>
        <w:t>.</w:t>
      </w:r>
    </w:p>
    <w:p w:rsidR="001E3C60" w:rsidRDefault="00193541" w:rsidP="006831D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541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1D9">
        <w:rPr>
          <w:rFonts w:ascii="Times New Roman" w:hAnsi="Times New Roman" w:cs="Times New Roman"/>
          <w:sz w:val="28"/>
          <w:szCs w:val="28"/>
        </w:rPr>
        <w:t xml:space="preserve">- </w:t>
      </w:r>
      <w:r w:rsidR="001E3C60">
        <w:rPr>
          <w:rFonts w:ascii="Times New Roman" w:hAnsi="Times New Roman" w:cs="Times New Roman"/>
          <w:sz w:val="28"/>
          <w:szCs w:val="28"/>
        </w:rPr>
        <w:t xml:space="preserve">Актуальность введения </w:t>
      </w:r>
      <w:r w:rsidR="001E3C60">
        <w:rPr>
          <w:rFonts w:ascii="Times New Roman" w:hAnsi="Times New Roman" w:cs="Times New Roman"/>
          <w:sz w:val="28"/>
          <w:szCs w:val="28"/>
          <w:lang w:val="en-US"/>
        </w:rPr>
        <w:t>STEAM</w:t>
      </w:r>
      <w:r w:rsidR="001E3C60">
        <w:rPr>
          <w:rFonts w:ascii="Times New Roman" w:hAnsi="Times New Roman" w:cs="Times New Roman"/>
          <w:sz w:val="28"/>
          <w:szCs w:val="28"/>
        </w:rPr>
        <w:t xml:space="preserve">-образования в образовательный процесс </w:t>
      </w:r>
      <w:r>
        <w:rPr>
          <w:rFonts w:ascii="Times New Roman" w:hAnsi="Times New Roman" w:cs="Times New Roman"/>
          <w:sz w:val="28"/>
          <w:szCs w:val="28"/>
        </w:rPr>
        <w:t xml:space="preserve">с детьми дошкольного возраста </w:t>
      </w:r>
      <w:r w:rsidR="001E3C60">
        <w:rPr>
          <w:rFonts w:ascii="Times New Roman" w:hAnsi="Times New Roman" w:cs="Times New Roman"/>
          <w:sz w:val="28"/>
          <w:szCs w:val="28"/>
        </w:rPr>
        <w:t xml:space="preserve">обусловлено требованиям ФГОС </w:t>
      </w:r>
      <w:proofErr w:type="gramStart"/>
      <w:r w:rsidR="001E3C6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E3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1D9" w:rsidRPr="00193541" w:rsidRDefault="001E3C60" w:rsidP="006831D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3541">
        <w:rPr>
          <w:rFonts w:ascii="Times New Roman" w:hAnsi="Times New Roman" w:cs="Times New Roman"/>
          <w:i/>
          <w:sz w:val="28"/>
          <w:szCs w:val="28"/>
        </w:rPr>
        <w:t>- Ф</w:t>
      </w:r>
      <w:r w:rsidR="006831D9" w:rsidRPr="00193541">
        <w:rPr>
          <w:rFonts w:ascii="Times New Roman" w:hAnsi="Times New Roman" w:cs="Times New Roman"/>
          <w:i/>
          <w:sz w:val="28"/>
          <w:szCs w:val="28"/>
        </w:rPr>
        <w:t>ормировани</w:t>
      </w:r>
      <w:r w:rsidRPr="00193541">
        <w:rPr>
          <w:rFonts w:ascii="Times New Roman" w:hAnsi="Times New Roman" w:cs="Times New Roman"/>
          <w:i/>
          <w:sz w:val="28"/>
          <w:szCs w:val="28"/>
        </w:rPr>
        <w:t>е</w:t>
      </w:r>
      <w:r w:rsidR="006831D9" w:rsidRPr="00193541">
        <w:rPr>
          <w:rFonts w:ascii="Times New Roman" w:hAnsi="Times New Roman" w:cs="Times New Roman"/>
          <w:i/>
          <w:sz w:val="28"/>
          <w:szCs w:val="28"/>
        </w:rPr>
        <w:t xml:space="preserve"> познавательных интересов и познавательных действий ребенка</w:t>
      </w:r>
      <w:r w:rsidR="0099152B" w:rsidRPr="00193541">
        <w:rPr>
          <w:rFonts w:ascii="Times New Roman" w:hAnsi="Times New Roman" w:cs="Times New Roman"/>
          <w:i/>
          <w:sz w:val="28"/>
          <w:szCs w:val="28"/>
        </w:rPr>
        <w:t>,</w:t>
      </w:r>
      <w:r w:rsidR="006831D9" w:rsidRPr="001935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152B" w:rsidRPr="00193541">
        <w:rPr>
          <w:rFonts w:ascii="Times New Roman" w:hAnsi="Times New Roman" w:cs="Times New Roman"/>
          <w:i/>
          <w:sz w:val="28"/>
          <w:szCs w:val="28"/>
        </w:rPr>
        <w:t>поддержка инициативы</w:t>
      </w:r>
      <w:r w:rsidRPr="00193541">
        <w:rPr>
          <w:rFonts w:ascii="Times New Roman" w:hAnsi="Times New Roman" w:cs="Times New Roman"/>
          <w:i/>
          <w:sz w:val="28"/>
          <w:szCs w:val="28"/>
        </w:rPr>
        <w:t>, самостоятельности</w:t>
      </w:r>
      <w:r w:rsidR="0099152B" w:rsidRPr="00193541">
        <w:rPr>
          <w:rFonts w:ascii="Times New Roman" w:hAnsi="Times New Roman" w:cs="Times New Roman"/>
          <w:i/>
          <w:sz w:val="28"/>
          <w:szCs w:val="28"/>
        </w:rPr>
        <w:t xml:space="preserve"> детей </w:t>
      </w:r>
      <w:r w:rsidR="006831D9" w:rsidRPr="00193541">
        <w:rPr>
          <w:rFonts w:ascii="Times New Roman" w:hAnsi="Times New Roman" w:cs="Times New Roman"/>
          <w:i/>
          <w:sz w:val="28"/>
          <w:szCs w:val="28"/>
        </w:rPr>
        <w:t xml:space="preserve">в различных видах деятельности, построение образовательной деятельности на основе индивидуальных особенностей каждого ребенка, при котором сам </w:t>
      </w:r>
      <w:r w:rsidR="006831D9" w:rsidRPr="00193541">
        <w:rPr>
          <w:rFonts w:ascii="Times New Roman" w:hAnsi="Times New Roman" w:cs="Times New Roman"/>
          <w:i/>
          <w:sz w:val="28"/>
          <w:szCs w:val="28"/>
        </w:rPr>
        <w:lastRenderedPageBreak/>
        <w:t>ребенок становится активным в выборе содержания своего образования, становится субъектом образования.</w:t>
      </w:r>
    </w:p>
    <w:p w:rsidR="00372321" w:rsidRPr="003E3E5B" w:rsidRDefault="00193541" w:rsidP="003E3E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Учитывая принципы Стандарта</w:t>
      </w:r>
      <w:r w:rsidR="00C81A40">
        <w:rPr>
          <w:rFonts w:ascii="Times New Roman" w:hAnsi="Times New Roman" w:cs="Times New Roman"/>
          <w:sz w:val="28"/>
          <w:szCs w:val="28"/>
        </w:rPr>
        <w:t xml:space="preserve"> я</w:t>
      </w:r>
      <w:r w:rsidR="006831D9">
        <w:rPr>
          <w:rFonts w:ascii="Times New Roman" w:hAnsi="Times New Roman" w:cs="Times New Roman"/>
          <w:sz w:val="28"/>
          <w:szCs w:val="28"/>
        </w:rPr>
        <w:t xml:space="preserve"> открыла для себя современную,</w:t>
      </w:r>
      <w:r w:rsidR="006831D9" w:rsidRPr="006831D9">
        <w:rPr>
          <w:rFonts w:ascii="Times New Roman" w:hAnsi="Times New Roman" w:cs="Times New Roman"/>
          <w:sz w:val="28"/>
          <w:szCs w:val="28"/>
        </w:rPr>
        <w:t xml:space="preserve"> эффективн</w:t>
      </w:r>
      <w:r w:rsidR="006831D9">
        <w:rPr>
          <w:rFonts w:ascii="Times New Roman" w:hAnsi="Times New Roman" w:cs="Times New Roman"/>
          <w:sz w:val="28"/>
          <w:szCs w:val="28"/>
        </w:rPr>
        <w:t>ую</w:t>
      </w:r>
      <w:r w:rsidR="006831D9" w:rsidRPr="006831D9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6831D9">
        <w:rPr>
          <w:rFonts w:ascii="Times New Roman" w:hAnsi="Times New Roman" w:cs="Times New Roman"/>
          <w:sz w:val="28"/>
          <w:szCs w:val="28"/>
        </w:rPr>
        <w:t xml:space="preserve">ю </w:t>
      </w:r>
      <w:r w:rsidR="006831D9" w:rsidRPr="006831D9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9915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6831D9" w:rsidRPr="006831D9">
        <w:rPr>
          <w:rFonts w:ascii="Times New Roman" w:hAnsi="Times New Roman" w:cs="Times New Roman"/>
          <w:sz w:val="28"/>
          <w:szCs w:val="28"/>
        </w:rPr>
        <w:t>STE</w:t>
      </w:r>
      <w:proofErr w:type="gramEnd"/>
      <w:r w:rsidR="006831D9" w:rsidRPr="006831D9">
        <w:rPr>
          <w:rFonts w:ascii="Times New Roman" w:hAnsi="Times New Roman" w:cs="Times New Roman"/>
          <w:sz w:val="28"/>
          <w:szCs w:val="28"/>
        </w:rPr>
        <w:t>АM-образовани</w:t>
      </w:r>
      <w:r w:rsidR="0099152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E3E5B">
        <w:rPr>
          <w:rFonts w:ascii="Times New Roman" w:hAnsi="Times New Roman" w:cs="Times New Roman"/>
          <w:sz w:val="28"/>
          <w:szCs w:val="28"/>
        </w:rPr>
        <w:t>.</w:t>
      </w:r>
    </w:p>
    <w:p w:rsidR="00C81A40" w:rsidRDefault="00193541" w:rsidP="006831D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5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</w:t>
      </w:r>
      <w:r w:rsidR="004E20AE" w:rsidRPr="004E20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современном мире STEAM образование </w:t>
      </w:r>
      <w:r w:rsidR="003E3E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–</w:t>
      </w:r>
      <w:r w:rsidR="004E20AE" w:rsidRPr="004E20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E3E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</w:t>
      </w:r>
      <w:r w:rsidR="003E3E5B" w:rsidRPr="003E3E5B">
        <w:rPr>
          <w:rFonts w:ascii="Times New Roman" w:hAnsi="Times New Roman" w:cs="Times New Roman"/>
          <w:sz w:val="28"/>
          <w:szCs w:val="28"/>
        </w:rPr>
        <w:t>то</w:t>
      </w:r>
      <w:r w:rsidR="003E3E5B">
        <w:rPr>
          <w:rFonts w:ascii="Times New Roman" w:hAnsi="Times New Roman" w:cs="Times New Roman"/>
          <w:sz w:val="28"/>
          <w:szCs w:val="28"/>
        </w:rPr>
        <w:t xml:space="preserve"> </w:t>
      </w:r>
      <w:r w:rsidR="003E3E5B" w:rsidRPr="003E3E5B">
        <w:rPr>
          <w:rFonts w:ascii="Times New Roman" w:hAnsi="Times New Roman" w:cs="Times New Roman"/>
          <w:sz w:val="28"/>
          <w:szCs w:val="28"/>
        </w:rPr>
        <w:t>комплексное обучение, которое включает в себя одновременное исследование</w:t>
      </w:r>
      <w:r w:rsidR="00C81A40">
        <w:rPr>
          <w:rFonts w:ascii="Times New Roman" w:hAnsi="Times New Roman" w:cs="Times New Roman"/>
          <w:sz w:val="28"/>
          <w:szCs w:val="28"/>
        </w:rPr>
        <w:t xml:space="preserve"> базовых принципов точных наук: </w:t>
      </w:r>
      <w:r w:rsidR="003E3E5B" w:rsidRPr="003E3E5B">
        <w:rPr>
          <w:rFonts w:ascii="Times New Roman" w:hAnsi="Times New Roman" w:cs="Times New Roman"/>
          <w:sz w:val="28"/>
          <w:szCs w:val="28"/>
        </w:rPr>
        <w:t>инженерия, математика, технология. Дети учатся видеть взаимосвязь происходящих событий, лучше начинают понимать принципы логики и в процессе создания собственных моделей</w:t>
      </w:r>
      <w:r w:rsidR="00550876">
        <w:rPr>
          <w:rFonts w:ascii="Times New Roman" w:hAnsi="Times New Roman" w:cs="Times New Roman"/>
          <w:sz w:val="28"/>
          <w:szCs w:val="28"/>
        </w:rPr>
        <w:t>,</w:t>
      </w:r>
      <w:r w:rsidR="003E3E5B" w:rsidRPr="003E3E5B">
        <w:rPr>
          <w:rFonts w:ascii="Times New Roman" w:hAnsi="Times New Roman" w:cs="Times New Roman"/>
          <w:sz w:val="28"/>
          <w:szCs w:val="28"/>
        </w:rPr>
        <w:t xml:space="preserve"> открывают для себя что-то новое и оригинальное. Комплексный подход способствует развитию их любознательности и вовлечению в образоват</w:t>
      </w:r>
      <w:r w:rsidR="00C81A40">
        <w:rPr>
          <w:rFonts w:ascii="Times New Roman" w:hAnsi="Times New Roman" w:cs="Times New Roman"/>
          <w:sz w:val="28"/>
          <w:szCs w:val="28"/>
        </w:rPr>
        <w:t xml:space="preserve">ельный процесс. </w:t>
      </w:r>
    </w:p>
    <w:p w:rsidR="00D86B44" w:rsidRDefault="00193541" w:rsidP="00C81A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9354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Слайд 5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</w:t>
      </w:r>
      <w:r w:rsidR="003E3E5B" w:rsidRPr="004E20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 </w:t>
      </w:r>
      <w:proofErr w:type="spellStart"/>
      <w:proofErr w:type="gramStart"/>
      <w:r w:rsidR="003E3E5B" w:rsidRPr="004E20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STE</w:t>
      </w:r>
      <w:proofErr w:type="gramEnd"/>
      <w:r w:rsidR="003E3E5B" w:rsidRPr="004E20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АM</w:t>
      </w:r>
      <w:r w:rsidR="003E3E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-образовании</w:t>
      </w:r>
      <w:proofErr w:type="spellEnd"/>
      <w:r w:rsidR="003E3E5B" w:rsidRPr="004E20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нужно знать одну главную вещь – это не просто мода в образовании, это инвестиции в будущее детей, где ребенок может освоить несколько профессий, быть коммуникабельным, </w:t>
      </w:r>
      <w:proofErr w:type="spellStart"/>
      <w:r w:rsidR="003E3E5B" w:rsidRPr="004E20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креативным</w:t>
      </w:r>
      <w:proofErr w:type="spellEnd"/>
      <w:r w:rsidR="003E3E5B" w:rsidRPr="004E20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 w:rsidR="00D86B4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проявлять самостоятельность, </w:t>
      </w:r>
      <w:r w:rsidR="003E3E5B" w:rsidRPr="004E20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свободно владеть аудиторией</w:t>
      </w:r>
      <w:r w:rsidR="008C2B27" w:rsidRPr="008C2B2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C2B27" w:rsidRPr="004E20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отстаивать свои проекты</w:t>
      </w:r>
      <w:r w:rsidR="00300AE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3E3E5B" w:rsidRPr="00193541" w:rsidRDefault="00D86B44" w:rsidP="00D86B44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 w:rsidRPr="00193541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STEAM-образование и р</w:t>
      </w:r>
      <w:r w:rsidR="008C2B27" w:rsidRPr="00193541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азви</w:t>
      </w:r>
      <w:r w:rsidRPr="00193541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ваемые</w:t>
      </w:r>
      <w:r w:rsidR="008C2B27" w:rsidRPr="00193541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навыки</w:t>
      </w:r>
      <w:proofErr w:type="gramStart"/>
      <w:r w:rsidR="004836E1" w:rsidRPr="00193541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193541"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  <w:t xml:space="preserve"> </w:t>
      </w:r>
      <w:r w:rsidR="003E3E5B" w:rsidRPr="00193541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="003E3E5B" w:rsidRPr="00193541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</w:t>
      </w:r>
      <w:proofErr w:type="gramEnd"/>
      <w:r w:rsidR="003E3E5B" w:rsidRPr="00193541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 слайде) </w:t>
      </w:r>
    </w:p>
    <w:p w:rsidR="003E3E5B" w:rsidRPr="00193541" w:rsidRDefault="003E3E5B" w:rsidP="006831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9152B" w:rsidRPr="00193541" w:rsidRDefault="00375510" w:rsidP="006831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93541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99152B" w:rsidRPr="00193541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Коммуникация.</w:t>
      </w:r>
    </w:p>
    <w:p w:rsidR="00375510" w:rsidRPr="00193541" w:rsidRDefault="0099152B" w:rsidP="006831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93541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375510" w:rsidRPr="00193541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Инициативность (</w:t>
      </w:r>
      <w:proofErr w:type="spellStart"/>
      <w:r w:rsidR="00375510" w:rsidRPr="00193541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ти</w:t>
      </w:r>
      <w:proofErr w:type="spellEnd"/>
      <w:r w:rsidR="00375510" w:rsidRPr="00193541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).</w:t>
      </w:r>
    </w:p>
    <w:p w:rsidR="00375510" w:rsidRPr="00193541" w:rsidRDefault="00375510" w:rsidP="006831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93541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Самостоятельность (</w:t>
      </w:r>
      <w:proofErr w:type="spellStart"/>
      <w:r w:rsidRPr="00193541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ти</w:t>
      </w:r>
      <w:proofErr w:type="spellEnd"/>
      <w:r w:rsidRPr="00193541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).</w:t>
      </w:r>
    </w:p>
    <w:p w:rsidR="00375510" w:rsidRPr="00193541" w:rsidRDefault="00375510" w:rsidP="006831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93541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Самоконтроль (ля).</w:t>
      </w:r>
    </w:p>
    <w:p w:rsidR="00375510" w:rsidRPr="00193541" w:rsidRDefault="00375510" w:rsidP="006831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93541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Самоанализ (</w:t>
      </w:r>
      <w:proofErr w:type="gramStart"/>
      <w:r w:rsidRPr="00193541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</w:t>
      </w:r>
      <w:proofErr w:type="gramEnd"/>
      <w:r w:rsidRPr="00193541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="006831D9" w:rsidRPr="00193541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4836E1" w:rsidRPr="00193541" w:rsidRDefault="004836E1" w:rsidP="006831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93541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Критическое мышление.</w:t>
      </w:r>
    </w:p>
    <w:p w:rsidR="004836E1" w:rsidRPr="00193541" w:rsidRDefault="004836E1" w:rsidP="00D86B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93541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Сотрудничество.</w:t>
      </w:r>
    </w:p>
    <w:p w:rsidR="00D86B44" w:rsidRPr="00193541" w:rsidRDefault="00D86B44" w:rsidP="00EF74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9354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proofErr w:type="spellStart"/>
      <w:r w:rsidRPr="0019354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Креативность</w:t>
      </w:r>
      <w:proofErr w:type="spellEnd"/>
      <w:r w:rsidRPr="0019354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C81A40" w:rsidRPr="00D86B44" w:rsidRDefault="00091640" w:rsidP="00D86B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6831D9" w:rsidRPr="00300AED"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t>А самое главное помогает в создании ситуации детской успешности.</w:t>
      </w:r>
    </w:p>
    <w:p w:rsidR="00091640" w:rsidRDefault="00550876" w:rsidP="00300A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="004836E1" w:rsidRPr="004836E1">
        <w:rPr>
          <w:rFonts w:ascii="Times New Roman" w:hAnsi="Times New Roman" w:cs="Times New Roman"/>
          <w:sz w:val="28"/>
          <w:szCs w:val="28"/>
        </w:rPr>
        <w:t>етская</w:t>
      </w:r>
      <w:r w:rsidR="004836E1">
        <w:rPr>
          <w:sz w:val="28"/>
          <w:szCs w:val="28"/>
        </w:rPr>
        <w:t xml:space="preserve"> </w:t>
      </w:r>
      <w:r w:rsidR="004836E1" w:rsidRPr="004836E1">
        <w:rPr>
          <w:rFonts w:ascii="Times New Roman" w:hAnsi="Times New Roman" w:cs="Times New Roman"/>
          <w:sz w:val="28"/>
          <w:szCs w:val="28"/>
        </w:rPr>
        <w:t>инициатива</w:t>
      </w:r>
      <w:r w:rsidR="004836E1">
        <w:rPr>
          <w:sz w:val="28"/>
          <w:szCs w:val="28"/>
        </w:rPr>
        <w:t xml:space="preserve"> </w:t>
      </w:r>
      <w:r w:rsidR="004836E1" w:rsidRPr="004836E1">
        <w:rPr>
          <w:rFonts w:ascii="Times New Roman" w:hAnsi="Times New Roman" w:cs="Times New Roman"/>
          <w:sz w:val="28"/>
          <w:szCs w:val="28"/>
        </w:rPr>
        <w:t>начинается</w:t>
      </w:r>
      <w:r w:rsidR="004836E1">
        <w:rPr>
          <w:sz w:val="28"/>
          <w:szCs w:val="28"/>
        </w:rPr>
        <w:t xml:space="preserve"> </w:t>
      </w:r>
      <w:r w:rsidR="004836E1" w:rsidRPr="004836E1">
        <w:rPr>
          <w:rFonts w:ascii="Times New Roman" w:hAnsi="Times New Roman" w:cs="Times New Roman"/>
          <w:sz w:val="28"/>
          <w:szCs w:val="28"/>
        </w:rPr>
        <w:t>с</w:t>
      </w:r>
      <w:r w:rsidR="004836E1">
        <w:rPr>
          <w:sz w:val="28"/>
          <w:szCs w:val="28"/>
        </w:rPr>
        <w:t xml:space="preserve"> </w:t>
      </w:r>
      <w:r w:rsidR="004836E1" w:rsidRPr="004836E1">
        <w:rPr>
          <w:rFonts w:ascii="Times New Roman" w:hAnsi="Times New Roman" w:cs="Times New Roman"/>
          <w:sz w:val="28"/>
          <w:szCs w:val="28"/>
        </w:rPr>
        <w:t>детской</w:t>
      </w:r>
      <w:r w:rsidR="004836E1">
        <w:rPr>
          <w:sz w:val="28"/>
          <w:szCs w:val="28"/>
        </w:rPr>
        <w:t xml:space="preserve"> </w:t>
      </w:r>
      <w:r w:rsidR="004836E1" w:rsidRPr="004836E1">
        <w:rPr>
          <w:rFonts w:ascii="Times New Roman" w:hAnsi="Times New Roman" w:cs="Times New Roman"/>
          <w:sz w:val="28"/>
          <w:szCs w:val="28"/>
        </w:rPr>
        <w:t>любознательности.</w:t>
      </w:r>
      <w:r w:rsidR="004836E1">
        <w:rPr>
          <w:sz w:val="28"/>
          <w:szCs w:val="28"/>
        </w:rPr>
        <w:t xml:space="preserve"> </w:t>
      </w:r>
      <w:r w:rsidR="004836E1" w:rsidRPr="004836E1">
        <w:rPr>
          <w:rFonts w:ascii="Times New Roman" w:hAnsi="Times New Roman" w:cs="Times New Roman"/>
          <w:sz w:val="28"/>
          <w:szCs w:val="28"/>
        </w:rPr>
        <w:t>Как</w:t>
      </w:r>
      <w:r w:rsidR="004836E1">
        <w:rPr>
          <w:sz w:val="28"/>
          <w:szCs w:val="28"/>
        </w:rPr>
        <w:t xml:space="preserve"> </w:t>
      </w:r>
      <w:r w:rsidR="004836E1" w:rsidRPr="004836E1">
        <w:rPr>
          <w:rFonts w:ascii="Times New Roman" w:hAnsi="Times New Roman" w:cs="Times New Roman"/>
          <w:sz w:val="28"/>
          <w:szCs w:val="28"/>
        </w:rPr>
        <w:t>же</w:t>
      </w:r>
      <w:r w:rsidR="004836E1">
        <w:rPr>
          <w:sz w:val="28"/>
          <w:szCs w:val="28"/>
        </w:rPr>
        <w:t xml:space="preserve"> </w:t>
      </w:r>
      <w:r w:rsidR="004836E1" w:rsidRPr="004836E1">
        <w:rPr>
          <w:rFonts w:ascii="Times New Roman" w:hAnsi="Times New Roman" w:cs="Times New Roman"/>
          <w:sz w:val="28"/>
          <w:szCs w:val="28"/>
        </w:rPr>
        <w:t>разбудить</w:t>
      </w:r>
      <w:r w:rsidR="004836E1">
        <w:rPr>
          <w:sz w:val="28"/>
          <w:szCs w:val="28"/>
        </w:rPr>
        <w:t xml:space="preserve"> </w:t>
      </w:r>
      <w:r w:rsidR="004836E1" w:rsidRPr="004836E1">
        <w:rPr>
          <w:rFonts w:ascii="Times New Roman" w:hAnsi="Times New Roman" w:cs="Times New Roman"/>
          <w:sz w:val="28"/>
          <w:szCs w:val="28"/>
        </w:rPr>
        <w:t xml:space="preserve">детскую </w:t>
      </w:r>
      <w:r w:rsidR="004836E1" w:rsidRPr="004836E1">
        <w:rPr>
          <w:rFonts w:ascii="Times New Roman" w:hAnsi="Times New Roman" w:cs="Times New Roman"/>
          <w:spacing w:val="-2"/>
          <w:sz w:val="28"/>
          <w:szCs w:val="28"/>
        </w:rPr>
        <w:t>любознательность?</w:t>
      </w:r>
      <w:r w:rsidR="00300AED" w:rsidRPr="00300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</w:t>
      </w:r>
      <w:r w:rsidR="00300AED" w:rsidRPr="00EF7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300AED" w:rsidRPr="004836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придерживаюсь главного правила:</w:t>
      </w:r>
    </w:p>
    <w:p w:rsidR="00300AED" w:rsidRPr="004836E1" w:rsidRDefault="00091640" w:rsidP="00300A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Слайд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00AED" w:rsidRPr="00483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«Минимум теории, максимум практики».</w:t>
      </w:r>
    </w:p>
    <w:p w:rsidR="004836E1" w:rsidRPr="00300AED" w:rsidRDefault="00300AED" w:rsidP="00300A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91640">
        <w:rPr>
          <w:rFonts w:ascii="Times New Roman" w:hAnsi="Times New Roman" w:cs="Times New Roman"/>
          <w:sz w:val="28"/>
          <w:szCs w:val="28"/>
        </w:rPr>
        <w:t xml:space="preserve">Я </w:t>
      </w:r>
      <w:r w:rsidR="00D86B44" w:rsidRPr="00091640">
        <w:rPr>
          <w:rFonts w:ascii="Times New Roman" w:hAnsi="Times New Roman" w:cs="Times New Roman"/>
          <w:sz w:val="28"/>
          <w:szCs w:val="28"/>
        </w:rPr>
        <w:t>создаю</w:t>
      </w:r>
      <w:r w:rsidR="00D86B44">
        <w:rPr>
          <w:rFonts w:ascii="Times New Roman" w:hAnsi="Times New Roman" w:cs="Times New Roman"/>
          <w:sz w:val="28"/>
          <w:szCs w:val="28"/>
        </w:rPr>
        <w:t xml:space="preserve"> такие условия, чтобы занятия были у</w:t>
      </w:r>
      <w:r w:rsidRPr="004836E1">
        <w:rPr>
          <w:rFonts w:ascii="Times New Roman" w:hAnsi="Times New Roman" w:cs="Times New Roman"/>
          <w:sz w:val="28"/>
          <w:szCs w:val="28"/>
        </w:rPr>
        <w:t>влекательны</w:t>
      </w:r>
      <w:r w:rsidR="00D86B44">
        <w:rPr>
          <w:rFonts w:ascii="Times New Roman" w:hAnsi="Times New Roman" w:cs="Times New Roman"/>
          <w:sz w:val="28"/>
          <w:szCs w:val="28"/>
        </w:rPr>
        <w:t xml:space="preserve">ми. Занятия </w:t>
      </w:r>
      <w:r w:rsidRPr="004836E1">
        <w:rPr>
          <w:rFonts w:ascii="Times New Roman" w:hAnsi="Times New Roman" w:cs="Times New Roman"/>
          <w:sz w:val="28"/>
          <w:szCs w:val="28"/>
        </w:rPr>
        <w:t>в виде игр позволяют раскрыть творческий потенциал ребенка.</w:t>
      </w:r>
      <w:r w:rsidRPr="004836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C81A40" w:rsidRPr="00300AED" w:rsidRDefault="004836E1" w:rsidP="00300AED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 w:rsidRPr="004836E1">
        <w:rPr>
          <w:sz w:val="28"/>
          <w:szCs w:val="28"/>
        </w:rPr>
        <w:t xml:space="preserve">Дети удивляются, когда делают самостоятельные открытия, когда через сложную многогранную задачу отвечают на </w:t>
      </w:r>
      <w:r w:rsidR="00300AED">
        <w:rPr>
          <w:sz w:val="28"/>
          <w:szCs w:val="28"/>
        </w:rPr>
        <w:t xml:space="preserve">несколько вопросов одновременно, </w:t>
      </w:r>
      <w:r w:rsidRPr="004836E1">
        <w:rPr>
          <w:sz w:val="28"/>
          <w:szCs w:val="28"/>
        </w:rPr>
        <w:t>задумываются, сомневаются и размышляют.</w:t>
      </w:r>
    </w:p>
    <w:p w:rsidR="004836E1" w:rsidRDefault="004836E1" w:rsidP="004836E1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36E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Практическая часть</w:t>
      </w:r>
    </w:p>
    <w:p w:rsidR="00D86B44" w:rsidRDefault="00D86B44" w:rsidP="00300AED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0876">
        <w:rPr>
          <w:rFonts w:ascii="Times New Roman" w:hAnsi="Times New Roman" w:cs="Times New Roman"/>
          <w:sz w:val="28"/>
          <w:szCs w:val="28"/>
        </w:rPr>
        <w:t>Г</w:t>
      </w:r>
      <w:r w:rsidR="00226544" w:rsidRPr="00226544">
        <w:rPr>
          <w:rFonts w:ascii="Times New Roman" w:hAnsi="Times New Roman" w:cs="Times New Roman"/>
          <w:sz w:val="28"/>
          <w:szCs w:val="28"/>
        </w:rPr>
        <w:t xml:space="preserve">де же взять эффективные инструменты? Посмотреть вокруг. Они уже есть, и эффективность </w:t>
      </w:r>
      <w:r w:rsidR="00300AED">
        <w:rPr>
          <w:rFonts w:ascii="Times New Roman" w:hAnsi="Times New Roman" w:cs="Times New Roman"/>
          <w:sz w:val="28"/>
          <w:szCs w:val="28"/>
        </w:rPr>
        <w:t>их</w:t>
      </w:r>
      <w:r w:rsidR="00226544" w:rsidRPr="00226544">
        <w:rPr>
          <w:rFonts w:ascii="Times New Roman" w:hAnsi="Times New Roman" w:cs="Times New Roman"/>
          <w:sz w:val="28"/>
          <w:szCs w:val="28"/>
        </w:rPr>
        <w:t xml:space="preserve"> доказана. </w:t>
      </w:r>
    </w:p>
    <w:p w:rsidR="00226544" w:rsidRPr="00091640" w:rsidRDefault="00091640" w:rsidP="00091640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640">
        <w:rPr>
          <w:rFonts w:ascii="Times New Roman" w:hAnsi="Times New Roman" w:cs="Times New Roman"/>
          <w:b/>
          <w:sz w:val="28"/>
          <w:szCs w:val="28"/>
        </w:rPr>
        <w:t>Слайд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B44" w:rsidRPr="00091640">
        <w:rPr>
          <w:rFonts w:ascii="Times New Roman" w:hAnsi="Times New Roman" w:cs="Times New Roman"/>
          <w:sz w:val="28"/>
          <w:szCs w:val="28"/>
        </w:rPr>
        <w:t xml:space="preserve">- </w:t>
      </w:r>
      <w:r w:rsidR="00300AED" w:rsidRPr="00091640">
        <w:rPr>
          <w:rFonts w:ascii="Times New Roman" w:hAnsi="Times New Roman" w:cs="Times New Roman"/>
          <w:sz w:val="28"/>
          <w:szCs w:val="28"/>
        </w:rPr>
        <w:t xml:space="preserve">Перед вами пособие </w:t>
      </w:r>
      <w:r w:rsidR="00300AED" w:rsidRPr="00091640">
        <w:rPr>
          <w:rFonts w:ascii="Times New Roman" w:hAnsi="Times New Roman" w:cs="Times New Roman"/>
          <w:sz w:val="28"/>
          <w:szCs w:val="28"/>
          <w:lang w:val="en-US"/>
        </w:rPr>
        <w:t>STEAM</w:t>
      </w:r>
      <w:r w:rsidR="00300AED" w:rsidRPr="00091640">
        <w:rPr>
          <w:rFonts w:ascii="Times New Roman" w:hAnsi="Times New Roman" w:cs="Times New Roman"/>
          <w:sz w:val="28"/>
          <w:szCs w:val="28"/>
        </w:rPr>
        <w:t>-</w:t>
      </w:r>
      <w:r w:rsidR="003D492F" w:rsidRPr="00091640">
        <w:rPr>
          <w:rFonts w:ascii="Times New Roman" w:hAnsi="Times New Roman" w:cs="Times New Roman"/>
          <w:sz w:val="28"/>
          <w:szCs w:val="28"/>
        </w:rPr>
        <w:t>лаборатория</w:t>
      </w:r>
      <w:r w:rsidR="00226544" w:rsidRPr="00091640">
        <w:rPr>
          <w:rFonts w:ascii="Times New Roman" w:hAnsi="Times New Roman" w:cs="Times New Roman"/>
          <w:sz w:val="28"/>
          <w:szCs w:val="28"/>
        </w:rPr>
        <w:t>.</w:t>
      </w:r>
    </w:p>
    <w:p w:rsidR="00943B4B" w:rsidRDefault="00091640" w:rsidP="00943B4B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 w:rsidRPr="00091640">
        <w:rPr>
          <w:b/>
          <w:color w:val="181818"/>
          <w:sz w:val="28"/>
          <w:szCs w:val="28"/>
          <w:shd w:val="clear" w:color="auto" w:fill="FFFFFF"/>
          <w:lang w:eastAsia="ru-RU"/>
        </w:rPr>
        <w:t>Слайд 8</w:t>
      </w:r>
      <w:r>
        <w:rPr>
          <w:color w:val="181818"/>
          <w:sz w:val="28"/>
          <w:szCs w:val="28"/>
          <w:shd w:val="clear" w:color="auto" w:fill="FFFFFF"/>
          <w:lang w:eastAsia="ru-RU"/>
        </w:rPr>
        <w:t xml:space="preserve"> </w:t>
      </w:r>
      <w:r w:rsidR="0079374D">
        <w:rPr>
          <w:color w:val="181818"/>
          <w:sz w:val="28"/>
          <w:szCs w:val="28"/>
          <w:shd w:val="clear" w:color="auto" w:fill="FFFFFF"/>
          <w:lang w:eastAsia="ru-RU"/>
        </w:rPr>
        <w:t xml:space="preserve">- </w:t>
      </w:r>
      <w:r w:rsidR="00943B4B" w:rsidRPr="00BF4A33">
        <w:rPr>
          <w:color w:val="181818"/>
          <w:sz w:val="28"/>
          <w:szCs w:val="28"/>
          <w:shd w:val="clear" w:color="auto" w:fill="FFFFFF"/>
          <w:lang w:eastAsia="ru-RU"/>
        </w:rPr>
        <w:t xml:space="preserve">Успешный опыт использования </w:t>
      </w:r>
      <w:r w:rsidR="00943B4B" w:rsidRPr="00BF4A33">
        <w:rPr>
          <w:sz w:val="28"/>
          <w:szCs w:val="28"/>
          <w:lang w:val="en-US"/>
        </w:rPr>
        <w:t>STEAM</w:t>
      </w:r>
      <w:r w:rsidR="00943B4B" w:rsidRPr="00BF4A33">
        <w:rPr>
          <w:sz w:val="28"/>
          <w:szCs w:val="28"/>
        </w:rPr>
        <w:t>-лаборатории привел меня к мысли, выйти за пределы предлагаемых пособием методических материалов</w:t>
      </w:r>
      <w:r w:rsidR="003D492F">
        <w:rPr>
          <w:sz w:val="28"/>
          <w:szCs w:val="28"/>
        </w:rPr>
        <w:t>,</w:t>
      </w:r>
      <w:r w:rsidR="003D492F" w:rsidRPr="003D492F">
        <w:rPr>
          <w:sz w:val="28"/>
          <w:szCs w:val="28"/>
        </w:rPr>
        <w:t xml:space="preserve"> </w:t>
      </w:r>
      <w:r w:rsidR="003D492F">
        <w:rPr>
          <w:sz w:val="28"/>
          <w:szCs w:val="28"/>
        </w:rPr>
        <w:t>дополнить и расширить область</w:t>
      </w:r>
      <w:r w:rsidR="003D492F" w:rsidRPr="00226544">
        <w:rPr>
          <w:sz w:val="28"/>
          <w:szCs w:val="28"/>
        </w:rPr>
        <w:t xml:space="preserve"> их применения</w:t>
      </w:r>
      <w:r w:rsidR="00943B4B" w:rsidRPr="00BF4A33">
        <w:rPr>
          <w:sz w:val="28"/>
          <w:szCs w:val="28"/>
        </w:rPr>
        <w:t>.</w:t>
      </w:r>
    </w:p>
    <w:p w:rsidR="003D492F" w:rsidRDefault="00091640" w:rsidP="003D492F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 w:rsidRPr="00091640">
        <w:rPr>
          <w:b/>
          <w:sz w:val="28"/>
          <w:szCs w:val="28"/>
        </w:rPr>
        <w:t>Слайд 9</w:t>
      </w:r>
      <w:r>
        <w:rPr>
          <w:sz w:val="28"/>
          <w:szCs w:val="28"/>
        </w:rPr>
        <w:t xml:space="preserve"> </w:t>
      </w:r>
      <w:r w:rsidR="0079374D">
        <w:rPr>
          <w:sz w:val="28"/>
          <w:szCs w:val="28"/>
        </w:rPr>
        <w:t>-</w:t>
      </w:r>
      <w:r w:rsidR="003D492F">
        <w:rPr>
          <w:color w:val="181818"/>
          <w:sz w:val="28"/>
          <w:szCs w:val="28"/>
          <w:shd w:val="clear" w:color="auto" w:fill="FFFFFF"/>
          <w:lang w:eastAsia="ru-RU"/>
        </w:rPr>
        <w:t>- П</w:t>
      </w:r>
      <w:r w:rsidR="003D492F" w:rsidRPr="00A3755F">
        <w:rPr>
          <w:sz w:val="28"/>
          <w:szCs w:val="28"/>
        </w:rPr>
        <w:t>ервостепенной для меня оста</w:t>
      </w:r>
      <w:r w:rsidR="003D492F">
        <w:rPr>
          <w:sz w:val="28"/>
          <w:szCs w:val="28"/>
        </w:rPr>
        <w:t>е</w:t>
      </w:r>
      <w:r w:rsidR="003D492F" w:rsidRPr="00A3755F">
        <w:rPr>
          <w:sz w:val="28"/>
          <w:szCs w:val="28"/>
        </w:rPr>
        <w:t>тся задач</w:t>
      </w:r>
      <w:r w:rsidR="003D492F">
        <w:rPr>
          <w:sz w:val="28"/>
          <w:szCs w:val="28"/>
        </w:rPr>
        <w:t>а разви</w:t>
      </w:r>
      <w:r w:rsidR="002978BD">
        <w:rPr>
          <w:sz w:val="28"/>
          <w:szCs w:val="28"/>
        </w:rPr>
        <w:t>вать</w:t>
      </w:r>
      <w:r w:rsidR="003D492F" w:rsidRPr="00A3755F">
        <w:rPr>
          <w:sz w:val="28"/>
          <w:szCs w:val="28"/>
        </w:rPr>
        <w:t xml:space="preserve"> у детей интеллектуальны</w:t>
      </w:r>
      <w:r w:rsidR="002978BD">
        <w:rPr>
          <w:sz w:val="28"/>
          <w:szCs w:val="28"/>
        </w:rPr>
        <w:t>е</w:t>
      </w:r>
      <w:r w:rsidR="003D492F">
        <w:rPr>
          <w:sz w:val="28"/>
          <w:szCs w:val="28"/>
        </w:rPr>
        <w:t>, творчески</w:t>
      </w:r>
      <w:r w:rsidR="002978BD">
        <w:rPr>
          <w:sz w:val="28"/>
          <w:szCs w:val="28"/>
        </w:rPr>
        <w:t>е</w:t>
      </w:r>
      <w:r w:rsidR="003D492F">
        <w:rPr>
          <w:sz w:val="28"/>
          <w:szCs w:val="28"/>
        </w:rPr>
        <w:t xml:space="preserve"> </w:t>
      </w:r>
      <w:r w:rsidR="003D492F" w:rsidRPr="00A3755F">
        <w:rPr>
          <w:sz w:val="28"/>
          <w:szCs w:val="28"/>
        </w:rPr>
        <w:t>способност</w:t>
      </w:r>
      <w:r w:rsidR="002978BD">
        <w:rPr>
          <w:sz w:val="28"/>
          <w:szCs w:val="28"/>
        </w:rPr>
        <w:t>и</w:t>
      </w:r>
      <w:r w:rsidR="003D492F" w:rsidRPr="00A3755F">
        <w:rPr>
          <w:sz w:val="28"/>
          <w:szCs w:val="28"/>
        </w:rPr>
        <w:t xml:space="preserve"> в процессе познавательной деятельности</w:t>
      </w:r>
      <w:r w:rsidR="003D492F">
        <w:rPr>
          <w:sz w:val="28"/>
          <w:szCs w:val="28"/>
        </w:rPr>
        <w:t>, их инициатив</w:t>
      </w:r>
      <w:r w:rsidR="002978BD">
        <w:rPr>
          <w:sz w:val="28"/>
          <w:szCs w:val="28"/>
        </w:rPr>
        <w:t>у</w:t>
      </w:r>
      <w:r w:rsidR="003D492F">
        <w:rPr>
          <w:sz w:val="28"/>
          <w:szCs w:val="28"/>
        </w:rPr>
        <w:t>, самостоятельност</w:t>
      </w:r>
      <w:r w:rsidR="002978BD">
        <w:rPr>
          <w:sz w:val="28"/>
          <w:szCs w:val="28"/>
        </w:rPr>
        <w:t>ь</w:t>
      </w:r>
      <w:r w:rsidR="003D492F" w:rsidRPr="00A3755F">
        <w:rPr>
          <w:sz w:val="28"/>
          <w:szCs w:val="28"/>
        </w:rPr>
        <w:t xml:space="preserve">. </w:t>
      </w:r>
    </w:p>
    <w:p w:rsidR="00943B4B" w:rsidRDefault="00943B4B" w:rsidP="002978BD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 w:rsidRPr="00DF6FD0">
        <w:rPr>
          <w:sz w:val="28"/>
          <w:szCs w:val="28"/>
        </w:rPr>
        <w:t xml:space="preserve">Среди </w:t>
      </w:r>
      <w:r w:rsidRPr="00A3755F">
        <w:rPr>
          <w:sz w:val="28"/>
          <w:szCs w:val="28"/>
        </w:rPr>
        <w:t>образовательных задач</w:t>
      </w:r>
      <w:r w:rsidRPr="00DF6FD0">
        <w:rPr>
          <w:b/>
          <w:sz w:val="28"/>
          <w:szCs w:val="28"/>
        </w:rPr>
        <w:t xml:space="preserve"> </w:t>
      </w:r>
      <w:r w:rsidR="003D492F" w:rsidRPr="003D492F">
        <w:rPr>
          <w:sz w:val="28"/>
          <w:szCs w:val="28"/>
          <w:lang w:val="en-US"/>
        </w:rPr>
        <w:t>STEAM</w:t>
      </w:r>
      <w:r w:rsidR="003D492F">
        <w:rPr>
          <w:sz w:val="28"/>
          <w:szCs w:val="28"/>
        </w:rPr>
        <w:t xml:space="preserve">-образования </w:t>
      </w:r>
      <w:r w:rsidRPr="00DF6FD0">
        <w:rPr>
          <w:sz w:val="28"/>
          <w:szCs w:val="28"/>
        </w:rPr>
        <w:t xml:space="preserve">по формированию базовых навыков в области программирования и робототехники, есть </w:t>
      </w:r>
      <w:proofErr w:type="gramStart"/>
      <w:r w:rsidRPr="00DF6FD0">
        <w:rPr>
          <w:sz w:val="28"/>
          <w:szCs w:val="28"/>
        </w:rPr>
        <w:t>задач</w:t>
      </w:r>
      <w:r>
        <w:rPr>
          <w:sz w:val="28"/>
          <w:szCs w:val="28"/>
        </w:rPr>
        <w:t>и</w:t>
      </w:r>
      <w:proofErr w:type="gramEnd"/>
      <w:r w:rsidRPr="00DF6FD0">
        <w:rPr>
          <w:sz w:val="28"/>
          <w:szCs w:val="28"/>
        </w:rPr>
        <w:t xml:space="preserve"> решение которых предполагает командн</w:t>
      </w:r>
      <w:r>
        <w:rPr>
          <w:sz w:val="28"/>
          <w:szCs w:val="28"/>
        </w:rPr>
        <w:t xml:space="preserve">ую </w:t>
      </w:r>
      <w:r w:rsidRPr="00DF6FD0">
        <w:rPr>
          <w:sz w:val="28"/>
          <w:szCs w:val="28"/>
        </w:rPr>
        <w:t>деятельност</w:t>
      </w:r>
      <w:r w:rsidR="0079374D">
        <w:rPr>
          <w:sz w:val="28"/>
          <w:szCs w:val="28"/>
        </w:rPr>
        <w:t>ь</w:t>
      </w:r>
      <w:r w:rsidRPr="00DF6FD0">
        <w:rPr>
          <w:sz w:val="28"/>
          <w:szCs w:val="28"/>
        </w:rPr>
        <w:t>.</w:t>
      </w:r>
    </w:p>
    <w:p w:rsidR="00943B4B" w:rsidRPr="006C434C" w:rsidRDefault="006C434C" w:rsidP="006C434C">
      <w:pPr>
        <w:pStyle w:val="a4"/>
        <w:spacing w:line="360" w:lineRule="auto"/>
        <w:ind w:left="0" w:firstLine="709"/>
        <w:jc w:val="both"/>
        <w:rPr>
          <w:color w:val="181818"/>
          <w:sz w:val="28"/>
          <w:szCs w:val="28"/>
          <w:shd w:val="clear" w:color="auto" w:fill="FFFFFF"/>
          <w:lang w:eastAsia="ru-RU"/>
        </w:rPr>
      </w:pPr>
      <w:r w:rsidRPr="006C434C">
        <w:rPr>
          <w:b/>
          <w:color w:val="181818"/>
          <w:sz w:val="28"/>
          <w:szCs w:val="28"/>
          <w:shd w:val="clear" w:color="auto" w:fill="FFFFFF"/>
          <w:lang w:eastAsia="ru-RU"/>
        </w:rPr>
        <w:t>Слайд 10</w:t>
      </w:r>
      <w:r>
        <w:rPr>
          <w:color w:val="181818"/>
          <w:sz w:val="28"/>
          <w:szCs w:val="28"/>
          <w:shd w:val="clear" w:color="auto" w:fill="FFFFFF"/>
          <w:lang w:eastAsia="ru-RU"/>
        </w:rPr>
        <w:t xml:space="preserve"> </w:t>
      </w:r>
      <w:r w:rsidR="0079374D">
        <w:rPr>
          <w:sz w:val="28"/>
          <w:szCs w:val="28"/>
        </w:rPr>
        <w:t xml:space="preserve">- </w:t>
      </w:r>
      <w:r w:rsidR="00943B4B">
        <w:rPr>
          <w:sz w:val="28"/>
          <w:szCs w:val="28"/>
        </w:rPr>
        <w:t>Рассмотрим н</w:t>
      </w:r>
      <w:r w:rsidR="00943B4B" w:rsidRPr="00A3755F">
        <w:rPr>
          <w:sz w:val="28"/>
          <w:szCs w:val="28"/>
        </w:rPr>
        <w:t xml:space="preserve">а примере </w:t>
      </w:r>
      <w:proofErr w:type="spellStart"/>
      <w:r w:rsidR="00300AED" w:rsidRPr="004836E1">
        <w:rPr>
          <w:color w:val="181818"/>
          <w:sz w:val="28"/>
          <w:szCs w:val="28"/>
          <w:shd w:val="clear" w:color="auto" w:fill="FFFFFF"/>
          <w:lang w:eastAsia="ru-RU"/>
        </w:rPr>
        <w:t>Микибот</w:t>
      </w:r>
      <w:r w:rsidR="00300AED">
        <w:rPr>
          <w:color w:val="181818"/>
          <w:sz w:val="28"/>
          <w:szCs w:val="28"/>
          <w:shd w:val="clear" w:color="auto" w:fill="FFFFFF"/>
          <w:lang w:eastAsia="ru-RU"/>
        </w:rPr>
        <w:t>а</w:t>
      </w:r>
      <w:proofErr w:type="spellEnd"/>
      <w:r w:rsidR="00300AED">
        <w:rPr>
          <w:color w:val="181818"/>
          <w:sz w:val="28"/>
          <w:szCs w:val="28"/>
          <w:shd w:val="clear" w:color="auto" w:fill="FFFFFF"/>
          <w:lang w:eastAsia="ru-RU"/>
        </w:rPr>
        <w:t xml:space="preserve"> – это с</w:t>
      </w:r>
      <w:r w:rsidR="00300AED">
        <w:rPr>
          <w:color w:val="000000"/>
          <w:sz w:val="28"/>
          <w:szCs w:val="28"/>
          <w:shd w:val="clear" w:color="auto" w:fill="FFFFFF"/>
          <w:lang w:eastAsia="ru-RU"/>
        </w:rPr>
        <w:t>квозной персонаж</w:t>
      </w:r>
      <w:r w:rsidR="00300AED" w:rsidRPr="00943B4B">
        <w:rPr>
          <w:sz w:val="28"/>
          <w:szCs w:val="28"/>
        </w:rPr>
        <w:t xml:space="preserve"> </w:t>
      </w:r>
      <w:r w:rsidR="00300AED">
        <w:rPr>
          <w:sz w:val="28"/>
          <w:szCs w:val="28"/>
          <w:lang w:val="en-US"/>
        </w:rPr>
        <w:t>STEAM</w:t>
      </w:r>
      <w:r w:rsidR="00300AED" w:rsidRPr="00226544">
        <w:rPr>
          <w:sz w:val="28"/>
          <w:szCs w:val="28"/>
        </w:rPr>
        <w:t>-</w:t>
      </w:r>
      <w:r w:rsidR="00300AED">
        <w:rPr>
          <w:sz w:val="28"/>
          <w:szCs w:val="28"/>
        </w:rPr>
        <w:t>лаборатории</w:t>
      </w:r>
      <w:r w:rsidR="00300AED">
        <w:rPr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300AED" w:rsidRPr="004836E1">
        <w:rPr>
          <w:color w:val="181818"/>
          <w:sz w:val="28"/>
          <w:szCs w:val="28"/>
          <w:shd w:val="clear" w:color="auto" w:fill="FFFFFF"/>
          <w:lang w:eastAsia="ru-RU"/>
        </w:rPr>
        <w:t>Особенность его использования - с</w:t>
      </w:r>
      <w:r>
        <w:rPr>
          <w:color w:val="181818"/>
          <w:sz w:val="28"/>
          <w:szCs w:val="28"/>
          <w:shd w:val="clear" w:color="auto" w:fill="FFFFFF"/>
          <w:lang w:eastAsia="ru-RU"/>
        </w:rPr>
        <w:t xml:space="preserve">мена привычных для нас </w:t>
      </w:r>
      <w:proofErr w:type="spellStart"/>
      <w:r>
        <w:rPr>
          <w:color w:val="181818"/>
          <w:sz w:val="28"/>
          <w:szCs w:val="28"/>
          <w:shd w:val="clear" w:color="auto" w:fill="FFFFFF"/>
          <w:lang w:eastAsia="ru-RU"/>
        </w:rPr>
        <w:t>позиций</w:t>
      </w:r>
      <w:proofErr w:type="gramStart"/>
      <w:r>
        <w:rPr>
          <w:color w:val="181818"/>
          <w:sz w:val="28"/>
          <w:szCs w:val="28"/>
          <w:shd w:val="clear" w:color="auto" w:fill="FFFFFF"/>
          <w:lang w:eastAsia="ru-RU"/>
        </w:rPr>
        <w:t>:н</w:t>
      </w:r>
      <w:proofErr w:type="gramEnd"/>
      <w:r w:rsidR="00300AED" w:rsidRPr="004836E1">
        <w:rPr>
          <w:color w:val="181818"/>
          <w:sz w:val="28"/>
          <w:szCs w:val="28"/>
          <w:shd w:val="clear" w:color="auto" w:fill="FFFFFF"/>
          <w:lang w:eastAsia="ru-RU"/>
        </w:rPr>
        <w:t>е</w:t>
      </w:r>
      <w:proofErr w:type="spellEnd"/>
      <w:r w:rsidR="00300AED" w:rsidRPr="004836E1">
        <w:rPr>
          <w:color w:val="181818"/>
          <w:sz w:val="28"/>
          <w:szCs w:val="28"/>
          <w:shd w:val="clear" w:color="auto" w:fill="FFFFFF"/>
          <w:lang w:eastAsia="ru-RU"/>
        </w:rPr>
        <w:t xml:space="preserve"> воспитатель учит детей, а дети обучают робота.</w:t>
      </w:r>
    </w:p>
    <w:p w:rsidR="003D492F" w:rsidRPr="003D492F" w:rsidRDefault="006C434C" w:rsidP="003D492F">
      <w:pPr>
        <w:widowControl w:val="0"/>
        <w:tabs>
          <w:tab w:val="left" w:pos="86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34C">
        <w:rPr>
          <w:rFonts w:ascii="Times New Roman" w:hAnsi="Times New Roman" w:cs="Times New Roman"/>
          <w:b/>
          <w:sz w:val="28"/>
          <w:szCs w:val="28"/>
        </w:rPr>
        <w:t>Слайд 11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B22EA">
        <w:rPr>
          <w:rFonts w:ascii="Times New Roman" w:hAnsi="Times New Roman" w:cs="Times New Roman"/>
          <w:sz w:val="28"/>
          <w:szCs w:val="28"/>
        </w:rPr>
        <w:t>Я</w:t>
      </w:r>
      <w:r w:rsidR="00A3755F" w:rsidRPr="00A3755F">
        <w:rPr>
          <w:rFonts w:ascii="Times New Roman" w:hAnsi="Times New Roman" w:cs="Times New Roman"/>
          <w:sz w:val="28"/>
          <w:szCs w:val="28"/>
        </w:rPr>
        <w:t xml:space="preserve"> изготов</w:t>
      </w:r>
      <w:r w:rsidR="001B22EA">
        <w:rPr>
          <w:rFonts w:ascii="Times New Roman" w:hAnsi="Times New Roman" w:cs="Times New Roman"/>
          <w:sz w:val="28"/>
          <w:szCs w:val="28"/>
        </w:rPr>
        <w:t>ила</w:t>
      </w:r>
      <w:r w:rsidR="00A3755F" w:rsidRPr="00A3755F">
        <w:rPr>
          <w:rFonts w:ascii="Times New Roman" w:hAnsi="Times New Roman" w:cs="Times New Roman"/>
          <w:sz w:val="28"/>
          <w:szCs w:val="28"/>
        </w:rPr>
        <w:t xml:space="preserve"> игровое поле из </w:t>
      </w:r>
      <w:r w:rsidR="00891811">
        <w:rPr>
          <w:rFonts w:ascii="Times New Roman" w:hAnsi="Times New Roman" w:cs="Times New Roman"/>
          <w:sz w:val="28"/>
          <w:szCs w:val="28"/>
        </w:rPr>
        <w:t>3</w:t>
      </w:r>
      <w:r w:rsidR="00A3755F" w:rsidRPr="00A3755F">
        <w:rPr>
          <w:rFonts w:ascii="Times New Roman" w:hAnsi="Times New Roman" w:cs="Times New Roman"/>
          <w:sz w:val="28"/>
          <w:szCs w:val="28"/>
        </w:rPr>
        <w:t>6 квадратов и набор карточек соответствующих тематическому планированию и календарному плану воспитательной работы</w:t>
      </w:r>
      <w:r w:rsidR="00A3755F" w:rsidRPr="001B22EA">
        <w:rPr>
          <w:rFonts w:ascii="Times New Roman" w:hAnsi="Times New Roman" w:cs="Times New Roman"/>
          <w:sz w:val="28"/>
          <w:szCs w:val="28"/>
        </w:rPr>
        <w:t>.</w:t>
      </w:r>
      <w:r w:rsidR="001B22EA" w:rsidRPr="001B22EA">
        <w:rPr>
          <w:rFonts w:ascii="Times New Roman" w:hAnsi="Times New Roman" w:cs="Times New Roman"/>
          <w:sz w:val="28"/>
          <w:szCs w:val="28"/>
        </w:rPr>
        <w:t xml:space="preserve"> </w:t>
      </w:r>
      <w:r w:rsidR="00BF4A33" w:rsidRPr="001B22EA">
        <w:rPr>
          <w:rFonts w:ascii="Times New Roman" w:hAnsi="Times New Roman" w:cs="Times New Roman"/>
          <w:sz w:val="28"/>
          <w:szCs w:val="28"/>
        </w:rPr>
        <w:t xml:space="preserve">В процессе использования </w:t>
      </w:r>
      <w:r w:rsidR="001B22EA">
        <w:rPr>
          <w:rFonts w:ascii="Times New Roman" w:hAnsi="Times New Roman" w:cs="Times New Roman"/>
          <w:sz w:val="28"/>
          <w:szCs w:val="28"/>
        </w:rPr>
        <w:t xml:space="preserve">игрового поля </w:t>
      </w:r>
      <w:r w:rsidR="0079374D">
        <w:rPr>
          <w:rFonts w:ascii="Times New Roman" w:hAnsi="Times New Roman" w:cs="Times New Roman"/>
          <w:sz w:val="28"/>
          <w:szCs w:val="28"/>
        </w:rPr>
        <w:t>д</w:t>
      </w:r>
      <w:r w:rsidR="00300AED" w:rsidRPr="00300AED">
        <w:rPr>
          <w:rFonts w:ascii="Times New Roman" w:hAnsi="Times New Roman" w:cs="Times New Roman"/>
          <w:sz w:val="28"/>
          <w:szCs w:val="28"/>
        </w:rPr>
        <w:t>ошкольники</w:t>
      </w:r>
      <w:r w:rsidR="00AB7B7B">
        <w:rPr>
          <w:rFonts w:ascii="Times New Roman" w:hAnsi="Times New Roman" w:cs="Times New Roman"/>
          <w:sz w:val="28"/>
          <w:szCs w:val="28"/>
        </w:rPr>
        <w:t>,</w:t>
      </w:r>
      <w:r w:rsidR="00300AED" w:rsidRPr="00300AED">
        <w:rPr>
          <w:rFonts w:ascii="Times New Roman" w:hAnsi="Times New Roman" w:cs="Times New Roman"/>
          <w:sz w:val="28"/>
          <w:szCs w:val="28"/>
        </w:rPr>
        <w:t xml:space="preserve"> программир</w:t>
      </w:r>
      <w:r w:rsidR="00300AED">
        <w:rPr>
          <w:rFonts w:ascii="Times New Roman" w:hAnsi="Times New Roman" w:cs="Times New Roman"/>
          <w:sz w:val="28"/>
          <w:szCs w:val="28"/>
        </w:rPr>
        <w:t>уя</w:t>
      </w:r>
      <w:r w:rsidR="00300AED" w:rsidRPr="00300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AED" w:rsidRPr="00300AED">
        <w:rPr>
          <w:rFonts w:ascii="Times New Roman" w:hAnsi="Times New Roman" w:cs="Times New Roman"/>
          <w:sz w:val="28"/>
          <w:szCs w:val="28"/>
        </w:rPr>
        <w:t>Микибота</w:t>
      </w:r>
      <w:proofErr w:type="spellEnd"/>
      <w:r w:rsidR="00300AED" w:rsidRPr="00300AED">
        <w:rPr>
          <w:rFonts w:ascii="Times New Roman" w:hAnsi="Times New Roman" w:cs="Times New Roman"/>
          <w:sz w:val="28"/>
          <w:szCs w:val="28"/>
        </w:rPr>
        <w:t xml:space="preserve"> на движение – это умение работать по заданному алгоритму или составлять алгоритм движения робота </w:t>
      </w:r>
      <w:r w:rsidR="00300AED" w:rsidRPr="003D492F">
        <w:rPr>
          <w:rFonts w:ascii="Times New Roman" w:hAnsi="Times New Roman" w:cs="Times New Roman"/>
          <w:sz w:val="28"/>
          <w:szCs w:val="28"/>
        </w:rPr>
        <w:t>самостоятельно, решают задачи познавательного, речевого</w:t>
      </w:r>
      <w:r w:rsidR="003D492F">
        <w:rPr>
          <w:rFonts w:ascii="Times New Roman" w:hAnsi="Times New Roman" w:cs="Times New Roman"/>
          <w:sz w:val="28"/>
          <w:szCs w:val="28"/>
        </w:rPr>
        <w:t xml:space="preserve"> </w:t>
      </w:r>
      <w:r w:rsidR="00300AED" w:rsidRPr="003D492F">
        <w:rPr>
          <w:rFonts w:ascii="Times New Roman" w:hAnsi="Times New Roman" w:cs="Times New Roman"/>
          <w:sz w:val="28"/>
          <w:szCs w:val="28"/>
        </w:rPr>
        <w:t>развития</w:t>
      </w:r>
      <w:r w:rsidR="00AB7B7B" w:rsidRPr="003D492F">
        <w:rPr>
          <w:rFonts w:ascii="Times New Roman" w:hAnsi="Times New Roman" w:cs="Times New Roman"/>
          <w:sz w:val="28"/>
          <w:szCs w:val="28"/>
        </w:rPr>
        <w:t>. (На экране фото в деятельности).</w:t>
      </w:r>
    </w:p>
    <w:p w:rsidR="006C434C" w:rsidRDefault="003D492F" w:rsidP="003D492F">
      <w:pPr>
        <w:pStyle w:val="TableParagraph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3D492F">
        <w:rPr>
          <w:sz w:val="28"/>
          <w:szCs w:val="28"/>
        </w:rPr>
        <w:t xml:space="preserve">- Для изучения окружающего мира, познавательного развития я создаю </w:t>
      </w:r>
      <w:r w:rsidRPr="003D492F">
        <w:rPr>
          <w:sz w:val="28"/>
          <w:szCs w:val="28"/>
        </w:rPr>
        <w:lastRenderedPageBreak/>
        <w:t>разнообразные игровые поля</w:t>
      </w:r>
      <w:r w:rsidRPr="003D492F">
        <w:rPr>
          <w:spacing w:val="-2"/>
          <w:sz w:val="28"/>
          <w:szCs w:val="28"/>
        </w:rPr>
        <w:t xml:space="preserve">. </w:t>
      </w:r>
    </w:p>
    <w:p w:rsidR="003D492F" w:rsidRPr="00891811" w:rsidRDefault="006C434C" w:rsidP="00891811">
      <w:pPr>
        <w:pStyle w:val="a3"/>
        <w:widowControl w:val="0"/>
        <w:tabs>
          <w:tab w:val="left" w:pos="86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C434C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3D492F" w:rsidRPr="006C434C">
        <w:rPr>
          <w:rFonts w:ascii="Times New Roman" w:hAnsi="Times New Roman" w:cs="Times New Roman"/>
          <w:spacing w:val="-2"/>
          <w:sz w:val="28"/>
          <w:szCs w:val="28"/>
        </w:rPr>
        <w:t xml:space="preserve">Игры с </w:t>
      </w:r>
      <w:proofErr w:type="spellStart"/>
      <w:r w:rsidR="003D492F" w:rsidRPr="006C434C">
        <w:rPr>
          <w:rFonts w:ascii="Times New Roman" w:hAnsi="Times New Roman" w:cs="Times New Roman"/>
          <w:spacing w:val="-2"/>
          <w:sz w:val="28"/>
          <w:szCs w:val="28"/>
        </w:rPr>
        <w:t>Микботом</w:t>
      </w:r>
      <w:proofErr w:type="spellEnd"/>
      <w:r w:rsidR="003D492F" w:rsidRPr="006C434C">
        <w:rPr>
          <w:rFonts w:ascii="Times New Roman" w:hAnsi="Times New Roman" w:cs="Times New Roman"/>
          <w:spacing w:val="-2"/>
          <w:sz w:val="28"/>
          <w:szCs w:val="28"/>
        </w:rPr>
        <w:t xml:space="preserve"> и настольным панно  помогают детям искать ответы на важные проблемные </w:t>
      </w:r>
      <w:r w:rsidR="003D492F" w:rsidRPr="006C434C">
        <w:rPr>
          <w:rFonts w:ascii="Times New Roman" w:hAnsi="Times New Roman" w:cs="Times New Roman"/>
          <w:sz w:val="28"/>
          <w:szCs w:val="28"/>
        </w:rPr>
        <w:t>вопросы и коллективно принимать решения, развивая коммуникативные навыки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492F" w:rsidRPr="006C4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A33" w:rsidRPr="006C434C" w:rsidRDefault="006C434C" w:rsidP="006C434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34C">
        <w:rPr>
          <w:rFonts w:ascii="Times New Roman" w:hAnsi="Times New Roman" w:cs="Times New Roman"/>
          <w:b/>
          <w:sz w:val="28"/>
          <w:szCs w:val="28"/>
        </w:rPr>
        <w:t>Слайд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92F" w:rsidRPr="003D492F">
        <w:rPr>
          <w:rFonts w:ascii="Times New Roman" w:hAnsi="Times New Roman" w:cs="Times New Roman"/>
          <w:sz w:val="28"/>
          <w:szCs w:val="28"/>
        </w:rPr>
        <w:t xml:space="preserve">- Так привлекательный с позиции интересов детей модуль робототехника гармонично сочетается с интеллектуальным развитием, в процессе познавательной деятельности. Обеспечивает формирование инженерного мышления, навыков </w:t>
      </w:r>
      <w:r w:rsidR="003D492F" w:rsidRPr="003D49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сотрудничества, самостоятельности самоконтроля, проявлению инициативности</w:t>
      </w:r>
      <w:r w:rsidR="003D492F" w:rsidRPr="003D492F">
        <w:rPr>
          <w:rFonts w:ascii="Times New Roman" w:hAnsi="Times New Roman" w:cs="Times New Roman"/>
          <w:sz w:val="28"/>
          <w:szCs w:val="28"/>
        </w:rPr>
        <w:t>, самостоятельности.</w:t>
      </w:r>
      <w:r w:rsidRPr="006C4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43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бъединяет все пять направлений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развития</w:t>
      </w:r>
      <w:r w:rsidRPr="006C43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и дает возможность демонстрации</w:t>
      </w:r>
      <w:r w:rsidRPr="003D49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результатов.</w:t>
      </w:r>
    </w:p>
    <w:p w:rsidR="003D492F" w:rsidRPr="006C434C" w:rsidRDefault="003D492F" w:rsidP="003D492F">
      <w:pPr>
        <w:pStyle w:val="a3"/>
        <w:widowControl w:val="0"/>
        <w:tabs>
          <w:tab w:val="left" w:pos="861"/>
        </w:tabs>
        <w:autoSpaceDE w:val="0"/>
        <w:autoSpaceDN w:val="0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434C">
        <w:rPr>
          <w:rFonts w:ascii="Times New Roman" w:hAnsi="Times New Roman" w:cs="Times New Roman"/>
          <w:i/>
          <w:sz w:val="28"/>
          <w:szCs w:val="28"/>
        </w:rPr>
        <w:t>Изготовление и применение пособия.</w:t>
      </w:r>
    </w:p>
    <w:p w:rsidR="00BF4A33" w:rsidRPr="006C434C" w:rsidRDefault="00BF4A33" w:rsidP="0079374D">
      <w:pPr>
        <w:pStyle w:val="a3"/>
        <w:widowControl w:val="0"/>
        <w:tabs>
          <w:tab w:val="left" w:pos="86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434C">
        <w:rPr>
          <w:rFonts w:ascii="Times New Roman" w:hAnsi="Times New Roman" w:cs="Times New Roman"/>
          <w:i/>
          <w:sz w:val="28"/>
          <w:szCs w:val="28"/>
        </w:rPr>
        <w:t xml:space="preserve">Оценка сложности, соотношение затрат и целесообразности. В моем случае изготовление </w:t>
      </w:r>
      <w:r w:rsidR="00AB7B7B" w:rsidRPr="006C434C">
        <w:rPr>
          <w:rFonts w:ascii="Times New Roman" w:hAnsi="Times New Roman" w:cs="Times New Roman"/>
          <w:i/>
          <w:sz w:val="28"/>
          <w:szCs w:val="28"/>
        </w:rPr>
        <w:t>было оправдано и целесообразно.</w:t>
      </w:r>
    </w:p>
    <w:p w:rsidR="00BF4A33" w:rsidRPr="006C434C" w:rsidRDefault="00BF4A33" w:rsidP="0079374D">
      <w:pPr>
        <w:pStyle w:val="a3"/>
        <w:widowControl w:val="0"/>
        <w:tabs>
          <w:tab w:val="left" w:pos="86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434C">
        <w:rPr>
          <w:rFonts w:ascii="Times New Roman" w:hAnsi="Times New Roman" w:cs="Times New Roman"/>
          <w:i/>
          <w:sz w:val="28"/>
          <w:szCs w:val="28"/>
        </w:rPr>
        <w:t xml:space="preserve">Функционал взаимодействия с детьми. </w:t>
      </w:r>
      <w:r w:rsidR="00AB7B7B" w:rsidRPr="006C434C">
        <w:rPr>
          <w:rFonts w:ascii="Times New Roman" w:hAnsi="Times New Roman" w:cs="Times New Roman"/>
          <w:i/>
          <w:sz w:val="28"/>
          <w:szCs w:val="28"/>
        </w:rPr>
        <w:t>П</w:t>
      </w:r>
      <w:r w:rsidRPr="006C434C">
        <w:rPr>
          <w:rFonts w:ascii="Times New Roman" w:hAnsi="Times New Roman" w:cs="Times New Roman"/>
          <w:i/>
          <w:sz w:val="28"/>
          <w:szCs w:val="28"/>
        </w:rPr>
        <w:t>особи</w:t>
      </w:r>
      <w:r w:rsidR="00AB7B7B" w:rsidRPr="006C434C">
        <w:rPr>
          <w:rFonts w:ascii="Times New Roman" w:hAnsi="Times New Roman" w:cs="Times New Roman"/>
          <w:i/>
          <w:sz w:val="28"/>
          <w:szCs w:val="28"/>
        </w:rPr>
        <w:t>е</w:t>
      </w:r>
      <w:r w:rsidRPr="006C434C">
        <w:rPr>
          <w:rFonts w:ascii="Times New Roman" w:hAnsi="Times New Roman" w:cs="Times New Roman"/>
          <w:i/>
          <w:sz w:val="28"/>
          <w:szCs w:val="28"/>
        </w:rPr>
        <w:t>, позволяет взаимодействовать в подгруппах и даже при индивидуальной работе позволяет детям двигаться.</w:t>
      </w:r>
    </w:p>
    <w:p w:rsidR="00BF4A33" w:rsidRPr="006C434C" w:rsidRDefault="00BF4A33" w:rsidP="0079374D">
      <w:pPr>
        <w:pStyle w:val="a3"/>
        <w:widowControl w:val="0"/>
        <w:tabs>
          <w:tab w:val="left" w:pos="86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434C">
        <w:rPr>
          <w:rFonts w:ascii="Times New Roman" w:hAnsi="Times New Roman" w:cs="Times New Roman"/>
          <w:i/>
          <w:sz w:val="28"/>
          <w:szCs w:val="28"/>
        </w:rPr>
        <w:t xml:space="preserve">Создание игротеки. Расширить возможности пособия удалось за счет создания </w:t>
      </w:r>
      <w:r w:rsidR="00AB7B7B" w:rsidRPr="006C434C">
        <w:rPr>
          <w:rFonts w:ascii="Times New Roman" w:hAnsi="Times New Roman" w:cs="Times New Roman"/>
          <w:i/>
          <w:sz w:val="28"/>
          <w:szCs w:val="28"/>
        </w:rPr>
        <w:t>набора тематических карточек, составления картотеки загадок</w:t>
      </w:r>
      <w:r w:rsidRPr="006C434C">
        <w:rPr>
          <w:rFonts w:ascii="Times New Roman" w:hAnsi="Times New Roman" w:cs="Times New Roman"/>
          <w:i/>
          <w:sz w:val="28"/>
          <w:szCs w:val="28"/>
        </w:rPr>
        <w:t>.</w:t>
      </w:r>
    </w:p>
    <w:p w:rsidR="003D492F" w:rsidRPr="003D492F" w:rsidRDefault="003D492F" w:rsidP="0079374D">
      <w:pPr>
        <w:pStyle w:val="a3"/>
        <w:widowControl w:val="0"/>
        <w:tabs>
          <w:tab w:val="left" w:pos="86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3D492F" w:rsidRPr="003D492F" w:rsidRDefault="009663ED" w:rsidP="003D49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663E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Слайд 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D49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3D492F" w:rsidRPr="0048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Конечно, для детей важна</w:t>
      </w:r>
      <w:r w:rsidR="003D49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практическая деятельность. Я</w:t>
      </w:r>
      <w:r w:rsidR="003D492F" w:rsidRPr="0048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</w:t>
      </w:r>
      <w:r w:rsidR="003D49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ям</w:t>
      </w:r>
      <w:r w:rsidR="003D492F" w:rsidRPr="0048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D492F" w:rsidRPr="003D49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пытаюсь рассказать просто о </w:t>
      </w:r>
      <w:proofErr w:type="gramStart"/>
      <w:r w:rsidR="003D492F" w:rsidRPr="003D49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сложном</w:t>
      </w:r>
      <w:proofErr w:type="gramEnd"/>
      <w:r w:rsidR="003D492F" w:rsidRPr="003D49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D492F" w:rsidRPr="003D492F" w:rsidRDefault="003D492F" w:rsidP="003D49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49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развивающей </w:t>
      </w:r>
      <w:r w:rsidRPr="003D49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предметно-пространственной среде группы появил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3D49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="004836E1" w:rsidRPr="003D49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D49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STEAM</w:t>
      </w:r>
      <w:r w:rsidRPr="003D49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-центр и </w:t>
      </w:r>
      <w:r w:rsidR="004836E1" w:rsidRPr="003D49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«Копилк</w:t>
      </w:r>
      <w:r w:rsidRPr="003D49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идей</w:t>
      </w:r>
      <w:r w:rsidRPr="003D492F">
        <w:rPr>
          <w:rFonts w:ascii="Times New Roman" w:hAnsi="Times New Roman" w:cs="Times New Roman"/>
          <w:sz w:val="28"/>
          <w:szCs w:val="28"/>
        </w:rPr>
        <w:t>» развивающая творческие способности дошкольников.</w:t>
      </w:r>
      <w:r w:rsidR="004836E1" w:rsidRPr="003D49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D492F" w:rsidRDefault="003D492F" w:rsidP="003D49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49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ней </w:t>
      </w:r>
      <w:r w:rsidR="004836E1" w:rsidRPr="003D49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всегда можно найти различные подручные материалы для новых детских открытий. Наполняемость</w:t>
      </w:r>
      <w:r w:rsidR="004836E1" w:rsidRPr="0048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копилки зависит от интереса детей или от изучаемой темы. Её необходимость возникает тогда, когда детям предстоит исследовательская деятельность.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Центр пополняется детскими изобретениями, любимыми играми детей.</w:t>
      </w:r>
    </w:p>
    <w:p w:rsidR="004836E1" w:rsidRPr="004836E1" w:rsidRDefault="003D492F" w:rsidP="003D492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Х</w:t>
      </w:r>
      <w:r w:rsidR="004836E1" w:rsidRPr="0048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отите заглянуть в нашу копилку затей?</w:t>
      </w:r>
      <w:r w:rsidRPr="003D492F">
        <w:rPr>
          <w:sz w:val="28"/>
          <w:szCs w:val="28"/>
        </w:rPr>
        <w:t xml:space="preserve"> </w:t>
      </w:r>
    </w:p>
    <w:p w:rsidR="004836E1" w:rsidRPr="004836E1" w:rsidRDefault="003D492F" w:rsidP="003D492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Я</w:t>
      </w:r>
      <w:r w:rsidR="004836E1" w:rsidRPr="0048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</w:t>
      </w:r>
      <w:r w:rsidR="004836E1" w:rsidRPr="0048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поделиться с вами интересными приемами, как м</w:t>
      </w:r>
      <w:r w:rsidR="00966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ожно использовать нашу копилку идей</w:t>
      </w:r>
      <w:r w:rsidR="004836E1" w:rsidRPr="0048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D492F" w:rsidRPr="009663ED" w:rsidRDefault="00253D08" w:rsidP="003D492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i/>
          <w:color w:val="2C2D2E"/>
          <w:sz w:val="23"/>
          <w:szCs w:val="23"/>
          <w:lang w:eastAsia="ru-RU"/>
        </w:rPr>
      </w:pPr>
      <w:r w:rsidRPr="00253D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Слайд 14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="004836E1" w:rsidRPr="009663E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Предлагаем </w:t>
      </w:r>
      <w:r w:rsidR="003D492F" w:rsidRPr="009663E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коллеги </w:t>
      </w:r>
      <w:r w:rsidR="004836E1" w:rsidRPr="009663E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разделиться на 2 команды. </w:t>
      </w:r>
      <w:r w:rsidR="003D492F" w:rsidRPr="009663E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</w:t>
      </w:r>
      <w:r w:rsidR="004836E1" w:rsidRPr="009663E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оманд</w:t>
      </w:r>
      <w:r w:rsidR="003D492F" w:rsidRPr="009663E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ам</w:t>
      </w:r>
      <w:r w:rsidR="004836E1" w:rsidRPr="009663E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предлага</w:t>
      </w:r>
      <w:r w:rsidR="003D492F" w:rsidRPr="009663E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ю</w:t>
      </w:r>
      <w:r w:rsidR="004836E1" w:rsidRPr="009663E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стать </w:t>
      </w:r>
      <w:proofErr w:type="spellStart"/>
      <w:r w:rsidR="003D492F" w:rsidRPr="009663E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инжененрами-изобретателями</w:t>
      </w:r>
      <w:proofErr w:type="spellEnd"/>
      <w:r w:rsidR="004836E1" w:rsidRPr="009663E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и из подручных материалов </w:t>
      </w:r>
      <w:r w:rsidR="003D492F" w:rsidRPr="009663E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 рамках 23 февраля запустить «Летающий самолет», второй команде </w:t>
      </w:r>
      <w:r w:rsidR="004836E1" w:rsidRPr="009663E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–</w:t>
      </w:r>
      <w:r w:rsidR="003D492F" w:rsidRPr="009663E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встретить Масленицу с блином</w:t>
      </w:r>
      <w:r w:rsidR="004836E1" w:rsidRPr="009663E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836E1" w:rsidRDefault="004836E1" w:rsidP="003D49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этого нам понадобятся самые обычные материалы:</w:t>
      </w:r>
    </w:p>
    <w:p w:rsidR="003D492F" w:rsidRDefault="003D492F" w:rsidP="003D49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Разрезанные на 3 части пищевые пластиковые соломинки из расчета 2 кусочка на 1 работу.</w:t>
      </w:r>
    </w:p>
    <w:p w:rsidR="003D492F" w:rsidRDefault="003D492F" w:rsidP="003D49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Вырезанные макеты самолета и блина.</w:t>
      </w:r>
    </w:p>
    <w:p w:rsidR="003D492F" w:rsidRDefault="003D492F" w:rsidP="003D49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Крепкая пряжа по 50 см (по два кусочка на работу).</w:t>
      </w:r>
    </w:p>
    <w:p w:rsidR="003D492F" w:rsidRDefault="003D492F" w:rsidP="003D49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Скотч, ножницы.</w:t>
      </w:r>
    </w:p>
    <w:p w:rsidR="003D492F" w:rsidRDefault="003D492F" w:rsidP="003D49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Порядок выполнения:</w:t>
      </w:r>
    </w:p>
    <w:p w:rsidR="003D492F" w:rsidRDefault="003D492F" w:rsidP="003D492F">
      <w:pPr>
        <w:pStyle w:val="a3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49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Продеть по одной нитки в соломинки.</w:t>
      </w:r>
    </w:p>
    <w:p w:rsidR="003D492F" w:rsidRPr="003D492F" w:rsidRDefault="003D492F" w:rsidP="003D492F">
      <w:pPr>
        <w:pStyle w:val="TableParagraph"/>
        <w:spacing w:line="360" w:lineRule="auto"/>
        <w:ind w:left="1069"/>
        <w:jc w:val="both"/>
        <w:rPr>
          <w:sz w:val="28"/>
          <w:szCs w:val="28"/>
        </w:rPr>
      </w:pPr>
      <w:r w:rsidRPr="003D492F">
        <w:rPr>
          <w:i/>
          <w:color w:val="000000"/>
          <w:sz w:val="28"/>
          <w:szCs w:val="28"/>
          <w:shd w:val="clear" w:color="auto" w:fill="FFFFFF"/>
          <w:lang w:eastAsia="ru-RU"/>
        </w:rPr>
        <w:t>(пока идет работа)</w:t>
      </w:r>
      <w:r w:rsidRPr="003D492F">
        <w:rPr>
          <w:iCs/>
          <w:sz w:val="28"/>
          <w:szCs w:val="28"/>
          <w:lang w:eastAsia="ru-RU"/>
        </w:rPr>
        <w:t xml:space="preserve"> </w:t>
      </w:r>
    </w:p>
    <w:p w:rsidR="003D492F" w:rsidRPr="00253D08" w:rsidRDefault="003D492F" w:rsidP="00253D08">
      <w:pPr>
        <w:pStyle w:val="TableParagraph"/>
        <w:spacing w:line="360" w:lineRule="auto"/>
        <w:ind w:firstLine="709"/>
        <w:jc w:val="both"/>
        <w:rPr>
          <w:sz w:val="28"/>
          <w:szCs w:val="28"/>
        </w:rPr>
      </w:pPr>
      <w:r w:rsidRPr="003D492F">
        <w:rPr>
          <w:iCs/>
          <w:sz w:val="28"/>
          <w:szCs w:val="28"/>
          <w:lang w:eastAsia="ru-RU"/>
        </w:rPr>
        <w:t>Создание смешанной предметно-пространственной среды, позволяет осуществить проектно-экспериментальную, исследовательскую деятельность</w:t>
      </w:r>
      <w:r>
        <w:rPr>
          <w:iCs/>
          <w:sz w:val="28"/>
          <w:szCs w:val="28"/>
          <w:lang w:eastAsia="ru-RU"/>
        </w:rPr>
        <w:t>,</w:t>
      </w:r>
      <w:r w:rsidRPr="003D492F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3D492F">
        <w:rPr>
          <w:sz w:val="28"/>
          <w:szCs w:val="28"/>
        </w:rPr>
        <w:t xml:space="preserve"> детям почувствовать себя инженерами, конструкторами, изобретателями.</w:t>
      </w:r>
    </w:p>
    <w:p w:rsidR="003D492F" w:rsidRPr="003D492F" w:rsidRDefault="003D492F" w:rsidP="00253D08">
      <w:pPr>
        <w:pStyle w:val="a3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49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обратной стороны скотчем прикрепить по 2 соломинки параллельно высоте макета. - Наша модель готова.</w:t>
      </w:r>
    </w:p>
    <w:p w:rsidR="003D492F" w:rsidRDefault="003D492F" w:rsidP="00253D08">
      <w:pPr>
        <w:pStyle w:val="a3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Теперь наступило время нашего исследования! Смотрите, что умеет наш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самолет или блин</w:t>
      </w:r>
      <w:r w:rsidRPr="0048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D492F" w:rsidRPr="003D492F" w:rsidRDefault="003D492F" w:rsidP="003D49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49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ньте</w:t>
      </w:r>
      <w:r w:rsidRPr="003D49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парами друг напротив друга и по очереди разводить нити в разные стороны. Модель движется в сторону того, кто не разводит нитки. Потом наоборот.</w:t>
      </w:r>
    </w:p>
    <w:p w:rsidR="003D492F" w:rsidRPr="003D492F" w:rsidRDefault="003D492F" w:rsidP="003D492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4836E1" w:rsidRPr="0048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этом </w:t>
      </w:r>
      <w:r w:rsidR="004836E1" w:rsidRPr="0048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исследование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прекращается</w:t>
      </w:r>
      <w:r w:rsidR="004836E1" w:rsidRPr="0048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Мы можем сделать это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</w:t>
      </w:r>
      <w:r w:rsidR="004836E1" w:rsidRPr="0048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еще более интересным для детей! Например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4836E1" w:rsidRPr="0048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предложить детям научить своих друзей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сделать такую</w:t>
      </w:r>
      <w:r w:rsidR="004836E1" w:rsidRPr="0048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</w:t>
      </w:r>
      <w:r w:rsidR="004836E1" w:rsidRPr="0048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253D08" w:rsidRDefault="004836E1" w:rsidP="00253D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Будьте уверены, детский </w:t>
      </w:r>
      <w:proofErr w:type="gramStart"/>
      <w:r w:rsidRPr="0048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восторг</w:t>
      </w:r>
      <w:proofErr w:type="gramEnd"/>
      <w:r w:rsidRPr="0048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веселое настроение на весь день вам обеспечены!</w:t>
      </w:r>
      <w:r w:rsidR="00253D08" w:rsidRPr="00253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53D08" w:rsidRPr="00253D08" w:rsidRDefault="00253D08" w:rsidP="00253D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253D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Спасибо за участие.</w:t>
      </w:r>
    </w:p>
    <w:p w:rsidR="00253D08" w:rsidRPr="003D492F" w:rsidRDefault="00253D08" w:rsidP="00253D08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ru-RU"/>
        </w:rPr>
      </w:pPr>
      <w:r w:rsidRPr="003D4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Ш. Заключительная часть.</w:t>
      </w:r>
    </w:p>
    <w:p w:rsidR="00253D08" w:rsidRPr="003D492F" w:rsidRDefault="00253D08" w:rsidP="00253D08">
      <w:pPr>
        <w:pStyle w:val="TableParagraph"/>
        <w:spacing w:line="360" w:lineRule="auto"/>
        <w:jc w:val="both"/>
        <w:rPr>
          <w:b/>
          <w:i/>
          <w:sz w:val="28"/>
          <w:szCs w:val="28"/>
        </w:rPr>
      </w:pPr>
      <w:r w:rsidRPr="003D492F">
        <w:rPr>
          <w:b/>
          <w:i/>
          <w:sz w:val="28"/>
          <w:szCs w:val="28"/>
        </w:rPr>
        <w:t xml:space="preserve">Каковы же результаты моей </w:t>
      </w:r>
      <w:r w:rsidRPr="003D492F">
        <w:rPr>
          <w:b/>
          <w:i/>
          <w:spacing w:val="-2"/>
          <w:sz w:val="28"/>
          <w:szCs w:val="28"/>
        </w:rPr>
        <w:t>деятельности?</w:t>
      </w:r>
    </w:p>
    <w:p w:rsidR="00253D08" w:rsidRPr="003D492F" w:rsidRDefault="00253D08" w:rsidP="00253D08">
      <w:pPr>
        <w:pStyle w:val="TableParagraph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3D492F">
        <w:rPr>
          <w:sz w:val="28"/>
          <w:szCs w:val="28"/>
        </w:rPr>
        <w:t xml:space="preserve">оздано развивающее пространство для </w:t>
      </w:r>
      <w:r>
        <w:rPr>
          <w:sz w:val="28"/>
          <w:szCs w:val="28"/>
        </w:rPr>
        <w:t xml:space="preserve">введения детей в основы программирования и робототехники, в основы математики и теории вероятности, </w:t>
      </w:r>
      <w:r w:rsidRPr="003D492F">
        <w:rPr>
          <w:sz w:val="28"/>
          <w:szCs w:val="28"/>
        </w:rPr>
        <w:t>раз</w:t>
      </w:r>
      <w:r>
        <w:rPr>
          <w:sz w:val="28"/>
          <w:szCs w:val="28"/>
        </w:rPr>
        <w:t xml:space="preserve">вития у детей пространственного мышления. </w:t>
      </w:r>
    </w:p>
    <w:p w:rsidR="00253D08" w:rsidRPr="003D492F" w:rsidRDefault="00253D08" w:rsidP="00253D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92F">
        <w:rPr>
          <w:rFonts w:ascii="Times New Roman" w:hAnsi="Times New Roman" w:cs="Times New Roman"/>
          <w:sz w:val="28"/>
          <w:szCs w:val="28"/>
        </w:rPr>
        <w:t xml:space="preserve">Благодаря тому, что я, как педагог, поощряю детей верить в себя, в свои идеи, и сама открыта для новых детских предложений и решения становятся не только источником вдохновения, но пополняют мою методическую копилку. Ведь именно таким образом появилось </w:t>
      </w:r>
      <w:r>
        <w:rPr>
          <w:rFonts w:ascii="Times New Roman" w:hAnsi="Times New Roman" w:cs="Times New Roman"/>
          <w:sz w:val="28"/>
          <w:szCs w:val="28"/>
        </w:rPr>
        <w:t xml:space="preserve">универсальное </w:t>
      </w:r>
      <w:r w:rsidRPr="003D492F">
        <w:rPr>
          <w:rFonts w:ascii="Times New Roman" w:hAnsi="Times New Roman" w:cs="Times New Roman"/>
          <w:sz w:val="28"/>
          <w:szCs w:val="28"/>
        </w:rPr>
        <w:t>игровое поле и «Копилка идей».</w:t>
      </w:r>
    </w:p>
    <w:p w:rsidR="003D492F" w:rsidRDefault="003D492F" w:rsidP="003D49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836E1" w:rsidRPr="004836E1" w:rsidRDefault="004836E1" w:rsidP="003D492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8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Расскажите о своей работе в команде: что получилось? Что было сложным? – Где мы можем использовать это в работе в детском саду?</w:t>
      </w:r>
    </w:p>
    <w:p w:rsidR="004836E1" w:rsidRPr="004836E1" w:rsidRDefault="004836E1" w:rsidP="003D492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836E1">
        <w:rPr>
          <w:rFonts w:ascii="Arial" w:eastAsia="Times New Roman" w:hAnsi="Arial" w:cs="Arial"/>
          <w:color w:val="181818"/>
          <w:sz w:val="21"/>
          <w:szCs w:val="21"/>
          <w:shd w:val="clear" w:color="auto" w:fill="FFFFFF"/>
          <w:lang w:eastAsia="ru-RU"/>
        </w:rPr>
        <w:t> </w:t>
      </w:r>
    </w:p>
    <w:p w:rsidR="004836E1" w:rsidRPr="003D492F" w:rsidRDefault="004836E1" w:rsidP="003D492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48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Коллеги, мы благодарим вас за внимание. Если </w:t>
      </w:r>
      <w:r w:rsidR="00253D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мой </w:t>
      </w:r>
      <w:r w:rsidRPr="0048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опыт был для вас интересным и полезным, предлагаем вам наши контакты и приглашаем к </w:t>
      </w:r>
      <w:r w:rsidRPr="003D49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сотрудничеству.</w:t>
      </w:r>
    </w:p>
    <w:p w:rsidR="003D492F" w:rsidRPr="003D492F" w:rsidRDefault="003D492F" w:rsidP="003D492F">
      <w:pPr>
        <w:pStyle w:val="TableParagraph"/>
        <w:spacing w:line="360" w:lineRule="auto"/>
        <w:jc w:val="both"/>
        <w:rPr>
          <w:sz w:val="28"/>
          <w:szCs w:val="28"/>
        </w:rPr>
      </w:pPr>
    </w:p>
    <w:p w:rsidR="004836E1" w:rsidRPr="003D492F" w:rsidRDefault="003D492F" w:rsidP="003D492F">
      <w:pPr>
        <w:pStyle w:val="TableParagraph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492F">
        <w:rPr>
          <w:sz w:val="28"/>
          <w:szCs w:val="28"/>
        </w:rPr>
        <w:t xml:space="preserve">Я надеюсь, что моя работа, направленная на формирование будущего гражданина, умеющего любить природу, поможет воспитать творческих неравнодушных людей, которые смогут изменить этот мир! Главное не бояться выходить за рамки нынешних убеждений и предлагать новые оригинальные </w:t>
      </w:r>
      <w:r w:rsidRPr="003D492F">
        <w:rPr>
          <w:spacing w:val="-2"/>
          <w:sz w:val="28"/>
          <w:szCs w:val="28"/>
        </w:rPr>
        <w:t>проекты!</w:t>
      </w:r>
    </w:p>
    <w:p w:rsidR="00FE4518" w:rsidRDefault="00FE4518" w:rsidP="003D492F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9E2918" w:rsidRDefault="009E2918" w:rsidP="003D492F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9E2918" w:rsidRDefault="009E2918" w:rsidP="003D492F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9E2918" w:rsidRPr="003D492F" w:rsidRDefault="009E2918" w:rsidP="003D492F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9E2918" w:rsidRDefault="009E2918" w:rsidP="009E2918">
      <w:pPr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</w:rPr>
        <w:lastRenderedPageBreak/>
        <w:t>Дополительно</w:t>
      </w:r>
      <w:proofErr w:type="spellEnd"/>
    </w:p>
    <w:p w:rsidR="00BD4F9A" w:rsidRPr="009E2918" w:rsidRDefault="003D492F" w:rsidP="009E2918">
      <w:pPr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«Говорящие стаканчики» - формирование познавательной активности в области изучения физики. Стаканчики </w:t>
      </w:r>
      <w:proofErr w:type="gramStart"/>
      <w:r>
        <w:rPr>
          <w:rFonts w:ascii="Times New Roman" w:hAnsi="Times New Roman" w:cs="Times New Roman"/>
          <w:b/>
          <w:bCs/>
          <w:sz w:val="28"/>
        </w:rPr>
        <w:t>выполняют роль</w:t>
      </w:r>
      <w:proofErr w:type="gramEnd"/>
      <w:r>
        <w:rPr>
          <w:rFonts w:ascii="Times New Roman" w:hAnsi="Times New Roman" w:cs="Times New Roman"/>
          <w:b/>
          <w:bCs/>
          <w:sz w:val="28"/>
        </w:rPr>
        <w:t xml:space="preserve"> микрофона и динамика, а нить служит телефонным проводом, звук голоса проходит по натянутой нити в виде продольных звуковых волн.</w:t>
      </w:r>
    </w:p>
    <w:sectPr w:rsidR="00BD4F9A" w:rsidRPr="009E2918" w:rsidSect="00260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5FA"/>
    <w:multiLevelType w:val="hybridMultilevel"/>
    <w:tmpl w:val="08FAB3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1C420A"/>
    <w:multiLevelType w:val="multilevel"/>
    <w:tmpl w:val="8AD2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44D8F"/>
    <w:multiLevelType w:val="multilevel"/>
    <w:tmpl w:val="65C0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15FD6"/>
    <w:multiLevelType w:val="hybridMultilevel"/>
    <w:tmpl w:val="F956EA00"/>
    <w:lvl w:ilvl="0" w:tplc="6992A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1108B1"/>
    <w:multiLevelType w:val="hybridMultilevel"/>
    <w:tmpl w:val="4D2E56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A96159B"/>
    <w:multiLevelType w:val="hybridMultilevel"/>
    <w:tmpl w:val="FADEA016"/>
    <w:lvl w:ilvl="0" w:tplc="122473E0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DC34B2">
      <w:numFmt w:val="bullet"/>
      <w:lvlText w:val=""/>
      <w:lvlJc w:val="left"/>
      <w:pPr>
        <w:ind w:left="84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AB274AC">
      <w:numFmt w:val="bullet"/>
      <w:lvlText w:val="•"/>
      <w:lvlJc w:val="left"/>
      <w:pPr>
        <w:ind w:left="1945" w:hanging="425"/>
      </w:pPr>
      <w:rPr>
        <w:rFonts w:hint="default"/>
        <w:lang w:val="ru-RU" w:eastAsia="en-US" w:bidi="ar-SA"/>
      </w:rPr>
    </w:lvl>
    <w:lvl w:ilvl="3" w:tplc="6F661EE0">
      <w:numFmt w:val="bullet"/>
      <w:lvlText w:val="•"/>
      <w:lvlJc w:val="left"/>
      <w:pPr>
        <w:ind w:left="3031" w:hanging="425"/>
      </w:pPr>
      <w:rPr>
        <w:rFonts w:hint="default"/>
        <w:lang w:val="ru-RU" w:eastAsia="en-US" w:bidi="ar-SA"/>
      </w:rPr>
    </w:lvl>
    <w:lvl w:ilvl="4" w:tplc="C4326AE4">
      <w:numFmt w:val="bullet"/>
      <w:lvlText w:val="•"/>
      <w:lvlJc w:val="left"/>
      <w:pPr>
        <w:ind w:left="4117" w:hanging="425"/>
      </w:pPr>
      <w:rPr>
        <w:rFonts w:hint="default"/>
        <w:lang w:val="ru-RU" w:eastAsia="en-US" w:bidi="ar-SA"/>
      </w:rPr>
    </w:lvl>
    <w:lvl w:ilvl="5" w:tplc="07C0C1C0">
      <w:numFmt w:val="bullet"/>
      <w:lvlText w:val="•"/>
      <w:lvlJc w:val="left"/>
      <w:pPr>
        <w:ind w:left="5202" w:hanging="425"/>
      </w:pPr>
      <w:rPr>
        <w:rFonts w:hint="default"/>
        <w:lang w:val="ru-RU" w:eastAsia="en-US" w:bidi="ar-SA"/>
      </w:rPr>
    </w:lvl>
    <w:lvl w:ilvl="6" w:tplc="85EE91DE">
      <w:numFmt w:val="bullet"/>
      <w:lvlText w:val="•"/>
      <w:lvlJc w:val="left"/>
      <w:pPr>
        <w:ind w:left="6288" w:hanging="425"/>
      </w:pPr>
      <w:rPr>
        <w:rFonts w:hint="default"/>
        <w:lang w:val="ru-RU" w:eastAsia="en-US" w:bidi="ar-SA"/>
      </w:rPr>
    </w:lvl>
    <w:lvl w:ilvl="7" w:tplc="55C491CC">
      <w:numFmt w:val="bullet"/>
      <w:lvlText w:val="•"/>
      <w:lvlJc w:val="left"/>
      <w:pPr>
        <w:ind w:left="7374" w:hanging="425"/>
      </w:pPr>
      <w:rPr>
        <w:rFonts w:hint="default"/>
        <w:lang w:val="ru-RU" w:eastAsia="en-US" w:bidi="ar-SA"/>
      </w:rPr>
    </w:lvl>
    <w:lvl w:ilvl="8" w:tplc="CC0A5886">
      <w:numFmt w:val="bullet"/>
      <w:lvlText w:val="•"/>
      <w:lvlJc w:val="left"/>
      <w:pPr>
        <w:ind w:left="8459" w:hanging="425"/>
      </w:pPr>
      <w:rPr>
        <w:rFonts w:hint="default"/>
        <w:lang w:val="ru-RU" w:eastAsia="en-US" w:bidi="ar-SA"/>
      </w:rPr>
    </w:lvl>
  </w:abstractNum>
  <w:abstractNum w:abstractNumId="6">
    <w:nsid w:val="1AAF73B5"/>
    <w:multiLevelType w:val="multilevel"/>
    <w:tmpl w:val="87B81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554438"/>
    <w:multiLevelType w:val="multilevel"/>
    <w:tmpl w:val="D048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8273EA"/>
    <w:multiLevelType w:val="hybridMultilevel"/>
    <w:tmpl w:val="BFAE2F5E"/>
    <w:lvl w:ilvl="0" w:tplc="1646C0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320A0"/>
    <w:multiLevelType w:val="multilevel"/>
    <w:tmpl w:val="8B46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8B15405"/>
    <w:multiLevelType w:val="hybridMultilevel"/>
    <w:tmpl w:val="F970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37FF7"/>
    <w:multiLevelType w:val="hybridMultilevel"/>
    <w:tmpl w:val="94340384"/>
    <w:lvl w:ilvl="0" w:tplc="2522DB1C">
      <w:start w:val="1"/>
      <w:numFmt w:val="decimal"/>
      <w:lvlText w:val="%1."/>
      <w:lvlJc w:val="left"/>
      <w:pPr>
        <w:ind w:left="140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EDAD794">
      <w:numFmt w:val="none"/>
      <w:lvlText w:val=""/>
      <w:lvlJc w:val="left"/>
      <w:pPr>
        <w:tabs>
          <w:tab w:val="num" w:pos="360"/>
        </w:tabs>
      </w:pPr>
    </w:lvl>
    <w:lvl w:ilvl="2" w:tplc="C0669E18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1248104">
      <w:numFmt w:val="bullet"/>
      <w:lvlText w:val="•"/>
      <w:lvlJc w:val="left"/>
      <w:pPr>
        <w:ind w:left="3031" w:hanging="356"/>
      </w:pPr>
      <w:rPr>
        <w:rFonts w:hint="default"/>
        <w:lang w:val="ru-RU" w:eastAsia="en-US" w:bidi="ar-SA"/>
      </w:rPr>
    </w:lvl>
    <w:lvl w:ilvl="4" w:tplc="15DAC5AA">
      <w:numFmt w:val="bullet"/>
      <w:lvlText w:val="•"/>
      <w:lvlJc w:val="left"/>
      <w:pPr>
        <w:ind w:left="4117" w:hanging="356"/>
      </w:pPr>
      <w:rPr>
        <w:rFonts w:hint="default"/>
        <w:lang w:val="ru-RU" w:eastAsia="en-US" w:bidi="ar-SA"/>
      </w:rPr>
    </w:lvl>
    <w:lvl w:ilvl="5" w:tplc="8E26AD34">
      <w:numFmt w:val="bullet"/>
      <w:lvlText w:val="•"/>
      <w:lvlJc w:val="left"/>
      <w:pPr>
        <w:ind w:left="5202" w:hanging="356"/>
      </w:pPr>
      <w:rPr>
        <w:rFonts w:hint="default"/>
        <w:lang w:val="ru-RU" w:eastAsia="en-US" w:bidi="ar-SA"/>
      </w:rPr>
    </w:lvl>
    <w:lvl w:ilvl="6" w:tplc="1F347456">
      <w:numFmt w:val="bullet"/>
      <w:lvlText w:val="•"/>
      <w:lvlJc w:val="left"/>
      <w:pPr>
        <w:ind w:left="6288" w:hanging="356"/>
      </w:pPr>
      <w:rPr>
        <w:rFonts w:hint="default"/>
        <w:lang w:val="ru-RU" w:eastAsia="en-US" w:bidi="ar-SA"/>
      </w:rPr>
    </w:lvl>
    <w:lvl w:ilvl="7" w:tplc="A1AA9808">
      <w:numFmt w:val="bullet"/>
      <w:lvlText w:val="•"/>
      <w:lvlJc w:val="left"/>
      <w:pPr>
        <w:ind w:left="7374" w:hanging="356"/>
      </w:pPr>
      <w:rPr>
        <w:rFonts w:hint="default"/>
        <w:lang w:val="ru-RU" w:eastAsia="en-US" w:bidi="ar-SA"/>
      </w:rPr>
    </w:lvl>
    <w:lvl w:ilvl="8" w:tplc="DFFEA8AA">
      <w:numFmt w:val="bullet"/>
      <w:lvlText w:val="•"/>
      <w:lvlJc w:val="left"/>
      <w:pPr>
        <w:ind w:left="8459" w:hanging="356"/>
      </w:pPr>
      <w:rPr>
        <w:rFonts w:hint="default"/>
        <w:lang w:val="ru-RU" w:eastAsia="en-US" w:bidi="ar-SA"/>
      </w:rPr>
    </w:lvl>
  </w:abstractNum>
  <w:abstractNum w:abstractNumId="12">
    <w:nsid w:val="42B606F4"/>
    <w:multiLevelType w:val="hybridMultilevel"/>
    <w:tmpl w:val="E576707A"/>
    <w:lvl w:ilvl="0" w:tplc="50B25764">
      <w:numFmt w:val="bullet"/>
      <w:lvlText w:val=""/>
      <w:lvlJc w:val="left"/>
      <w:pPr>
        <w:ind w:left="14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B46F06">
      <w:numFmt w:val="bullet"/>
      <w:lvlText w:val="•"/>
      <w:lvlJc w:val="left"/>
      <w:pPr>
        <w:ind w:left="1189" w:hanging="425"/>
      </w:pPr>
      <w:rPr>
        <w:rFonts w:hint="default"/>
        <w:lang w:val="ru-RU" w:eastAsia="en-US" w:bidi="ar-SA"/>
      </w:rPr>
    </w:lvl>
    <w:lvl w:ilvl="2" w:tplc="CEC4B6B0">
      <w:numFmt w:val="bullet"/>
      <w:lvlText w:val="•"/>
      <w:lvlJc w:val="left"/>
      <w:pPr>
        <w:ind w:left="2238" w:hanging="425"/>
      </w:pPr>
      <w:rPr>
        <w:rFonts w:hint="default"/>
        <w:lang w:val="ru-RU" w:eastAsia="en-US" w:bidi="ar-SA"/>
      </w:rPr>
    </w:lvl>
    <w:lvl w:ilvl="3" w:tplc="17F2F0C0">
      <w:numFmt w:val="bullet"/>
      <w:lvlText w:val="•"/>
      <w:lvlJc w:val="left"/>
      <w:pPr>
        <w:ind w:left="3287" w:hanging="425"/>
      </w:pPr>
      <w:rPr>
        <w:rFonts w:hint="default"/>
        <w:lang w:val="ru-RU" w:eastAsia="en-US" w:bidi="ar-SA"/>
      </w:rPr>
    </w:lvl>
    <w:lvl w:ilvl="4" w:tplc="88BC1FF0">
      <w:numFmt w:val="bullet"/>
      <w:lvlText w:val="•"/>
      <w:lvlJc w:val="left"/>
      <w:pPr>
        <w:ind w:left="4336" w:hanging="425"/>
      </w:pPr>
      <w:rPr>
        <w:rFonts w:hint="default"/>
        <w:lang w:val="ru-RU" w:eastAsia="en-US" w:bidi="ar-SA"/>
      </w:rPr>
    </w:lvl>
    <w:lvl w:ilvl="5" w:tplc="89A60AF2">
      <w:numFmt w:val="bullet"/>
      <w:lvlText w:val="•"/>
      <w:lvlJc w:val="left"/>
      <w:pPr>
        <w:ind w:left="5385" w:hanging="425"/>
      </w:pPr>
      <w:rPr>
        <w:rFonts w:hint="default"/>
        <w:lang w:val="ru-RU" w:eastAsia="en-US" w:bidi="ar-SA"/>
      </w:rPr>
    </w:lvl>
    <w:lvl w:ilvl="6" w:tplc="22BC0B6E">
      <w:numFmt w:val="bullet"/>
      <w:lvlText w:val="•"/>
      <w:lvlJc w:val="left"/>
      <w:pPr>
        <w:ind w:left="6434" w:hanging="425"/>
      </w:pPr>
      <w:rPr>
        <w:rFonts w:hint="default"/>
        <w:lang w:val="ru-RU" w:eastAsia="en-US" w:bidi="ar-SA"/>
      </w:rPr>
    </w:lvl>
    <w:lvl w:ilvl="7" w:tplc="CC38F65E">
      <w:numFmt w:val="bullet"/>
      <w:lvlText w:val="•"/>
      <w:lvlJc w:val="left"/>
      <w:pPr>
        <w:ind w:left="7483" w:hanging="425"/>
      </w:pPr>
      <w:rPr>
        <w:rFonts w:hint="default"/>
        <w:lang w:val="ru-RU" w:eastAsia="en-US" w:bidi="ar-SA"/>
      </w:rPr>
    </w:lvl>
    <w:lvl w:ilvl="8" w:tplc="09648152">
      <w:numFmt w:val="bullet"/>
      <w:lvlText w:val="•"/>
      <w:lvlJc w:val="left"/>
      <w:pPr>
        <w:ind w:left="8533" w:hanging="425"/>
      </w:pPr>
      <w:rPr>
        <w:rFonts w:hint="default"/>
        <w:lang w:val="ru-RU" w:eastAsia="en-US" w:bidi="ar-SA"/>
      </w:rPr>
    </w:lvl>
  </w:abstractNum>
  <w:abstractNum w:abstractNumId="13">
    <w:nsid w:val="4758469F"/>
    <w:multiLevelType w:val="multilevel"/>
    <w:tmpl w:val="1B6C73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2E1B91"/>
    <w:multiLevelType w:val="multilevel"/>
    <w:tmpl w:val="6C52E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AF3C3B"/>
    <w:multiLevelType w:val="multilevel"/>
    <w:tmpl w:val="BD90B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B77004"/>
    <w:multiLevelType w:val="multilevel"/>
    <w:tmpl w:val="10FE44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EA1559"/>
    <w:multiLevelType w:val="multilevel"/>
    <w:tmpl w:val="34EEF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FB19F6"/>
    <w:multiLevelType w:val="multilevel"/>
    <w:tmpl w:val="76BA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8"/>
  </w:num>
  <w:num w:numId="4">
    <w:abstractNumId w:val="1"/>
  </w:num>
  <w:num w:numId="5">
    <w:abstractNumId w:val="17"/>
  </w:num>
  <w:num w:numId="6">
    <w:abstractNumId w:val="14"/>
  </w:num>
  <w:num w:numId="7">
    <w:abstractNumId w:val="4"/>
  </w:num>
  <w:num w:numId="8">
    <w:abstractNumId w:val="0"/>
  </w:num>
  <w:num w:numId="9">
    <w:abstractNumId w:val="5"/>
  </w:num>
  <w:num w:numId="10">
    <w:abstractNumId w:val="12"/>
  </w:num>
  <w:num w:numId="11">
    <w:abstractNumId w:val="6"/>
  </w:num>
  <w:num w:numId="12">
    <w:abstractNumId w:val="13"/>
  </w:num>
  <w:num w:numId="13">
    <w:abstractNumId w:val="7"/>
  </w:num>
  <w:num w:numId="14">
    <w:abstractNumId w:val="9"/>
  </w:num>
  <w:num w:numId="15">
    <w:abstractNumId w:val="15"/>
  </w:num>
  <w:num w:numId="16">
    <w:abstractNumId w:val="16"/>
  </w:num>
  <w:num w:numId="17">
    <w:abstractNumId w:val="2"/>
  </w:num>
  <w:num w:numId="18">
    <w:abstractNumId w:val="1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53365"/>
    <w:rsid w:val="00091640"/>
    <w:rsid w:val="00121159"/>
    <w:rsid w:val="00153365"/>
    <w:rsid w:val="001553EF"/>
    <w:rsid w:val="00193541"/>
    <w:rsid w:val="001B22EA"/>
    <w:rsid w:val="001E3C60"/>
    <w:rsid w:val="00226544"/>
    <w:rsid w:val="00226E9F"/>
    <w:rsid w:val="00253D08"/>
    <w:rsid w:val="00260E4A"/>
    <w:rsid w:val="002978BD"/>
    <w:rsid w:val="00300AED"/>
    <w:rsid w:val="00372321"/>
    <w:rsid w:val="00375510"/>
    <w:rsid w:val="003A0536"/>
    <w:rsid w:val="003D492F"/>
    <w:rsid w:val="003E3E5B"/>
    <w:rsid w:val="004836E1"/>
    <w:rsid w:val="004E20AE"/>
    <w:rsid w:val="00544AF6"/>
    <w:rsid w:val="00550876"/>
    <w:rsid w:val="00564803"/>
    <w:rsid w:val="005B3563"/>
    <w:rsid w:val="006831D9"/>
    <w:rsid w:val="006C434C"/>
    <w:rsid w:val="0072435A"/>
    <w:rsid w:val="0079374D"/>
    <w:rsid w:val="00815AF7"/>
    <w:rsid w:val="00891811"/>
    <w:rsid w:val="008C2B27"/>
    <w:rsid w:val="008F6162"/>
    <w:rsid w:val="00943B4B"/>
    <w:rsid w:val="009663ED"/>
    <w:rsid w:val="0099152B"/>
    <w:rsid w:val="009A6E15"/>
    <w:rsid w:val="009E2918"/>
    <w:rsid w:val="00A3755F"/>
    <w:rsid w:val="00A6175E"/>
    <w:rsid w:val="00AB7B7B"/>
    <w:rsid w:val="00B47E06"/>
    <w:rsid w:val="00BD4F9A"/>
    <w:rsid w:val="00BE1C23"/>
    <w:rsid w:val="00BF4A33"/>
    <w:rsid w:val="00C52243"/>
    <w:rsid w:val="00C81A40"/>
    <w:rsid w:val="00CC35A9"/>
    <w:rsid w:val="00CD5BA1"/>
    <w:rsid w:val="00D11326"/>
    <w:rsid w:val="00D62C0C"/>
    <w:rsid w:val="00D86B44"/>
    <w:rsid w:val="00DC1D57"/>
    <w:rsid w:val="00DF2849"/>
    <w:rsid w:val="00DF6FD0"/>
    <w:rsid w:val="00E3021E"/>
    <w:rsid w:val="00E4581E"/>
    <w:rsid w:val="00E77FD7"/>
    <w:rsid w:val="00EF74C3"/>
    <w:rsid w:val="00F54320"/>
    <w:rsid w:val="00FE4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4F9A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BE1C2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E1C23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5">
    <w:name w:val="Heading 5"/>
    <w:basedOn w:val="a"/>
    <w:uiPriority w:val="1"/>
    <w:qFormat/>
    <w:rsid w:val="00BE1C23"/>
    <w:pPr>
      <w:widowControl w:val="0"/>
      <w:autoSpaceDE w:val="0"/>
      <w:autoSpaceDN w:val="0"/>
      <w:spacing w:after="0" w:line="240" w:lineRule="auto"/>
      <w:ind w:left="-1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6">
    <w:name w:val="Heading 6"/>
    <w:basedOn w:val="a"/>
    <w:uiPriority w:val="1"/>
    <w:qFormat/>
    <w:rsid w:val="00BE1C23"/>
    <w:pPr>
      <w:widowControl w:val="0"/>
      <w:autoSpaceDE w:val="0"/>
      <w:autoSpaceDN w:val="0"/>
      <w:spacing w:after="0" w:line="240" w:lineRule="auto"/>
      <w:ind w:left="140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6">
    <w:name w:val="c6"/>
    <w:basedOn w:val="a"/>
    <w:rsid w:val="00BE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E1C23"/>
  </w:style>
  <w:style w:type="character" w:customStyle="1" w:styleId="c0">
    <w:name w:val="c0"/>
    <w:basedOn w:val="a0"/>
    <w:rsid w:val="00BE1C23"/>
  </w:style>
  <w:style w:type="character" w:customStyle="1" w:styleId="c14">
    <w:name w:val="c14"/>
    <w:basedOn w:val="a0"/>
    <w:rsid w:val="00BE1C23"/>
  </w:style>
  <w:style w:type="character" w:customStyle="1" w:styleId="c2">
    <w:name w:val="c2"/>
    <w:basedOn w:val="a0"/>
    <w:rsid w:val="00BE1C23"/>
  </w:style>
  <w:style w:type="character" w:customStyle="1" w:styleId="c11">
    <w:name w:val="c11"/>
    <w:basedOn w:val="a0"/>
    <w:rsid w:val="00BE1C23"/>
  </w:style>
  <w:style w:type="character" w:customStyle="1" w:styleId="c10">
    <w:name w:val="c10"/>
    <w:basedOn w:val="a0"/>
    <w:rsid w:val="00BE1C23"/>
  </w:style>
  <w:style w:type="paragraph" w:customStyle="1" w:styleId="c18">
    <w:name w:val="c18"/>
    <w:basedOn w:val="a"/>
    <w:rsid w:val="00BE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E1C23"/>
  </w:style>
  <w:style w:type="paragraph" w:customStyle="1" w:styleId="c33">
    <w:name w:val="c33"/>
    <w:basedOn w:val="a"/>
    <w:rsid w:val="00BE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E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E20AE"/>
    <w:rPr>
      <w:b/>
      <w:bCs/>
    </w:rPr>
  </w:style>
  <w:style w:type="character" w:styleId="a8">
    <w:name w:val="Emphasis"/>
    <w:basedOn w:val="a0"/>
    <w:uiPriority w:val="20"/>
    <w:qFormat/>
    <w:rsid w:val="00FE4518"/>
    <w:rPr>
      <w:i/>
      <w:iCs/>
    </w:rPr>
  </w:style>
  <w:style w:type="paragraph" w:customStyle="1" w:styleId="TableParagraph">
    <w:name w:val="Table Paragraph"/>
    <w:basedOn w:val="a"/>
    <w:uiPriority w:val="1"/>
    <w:qFormat/>
    <w:rsid w:val="003D49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8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User-2</cp:lastModifiedBy>
  <cp:revision>20</cp:revision>
  <dcterms:created xsi:type="dcterms:W3CDTF">2021-11-27T12:45:00Z</dcterms:created>
  <dcterms:modified xsi:type="dcterms:W3CDTF">2025-12-03T13:18:00Z</dcterms:modified>
</cp:coreProperties>
</file>