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7FC" w:rsidRDefault="00FB47FC" w:rsidP="00FB47FC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FB47FC" w:rsidRDefault="00FB47FC" w:rsidP="00FB47FC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«Березовский детский сад №  4»</w:t>
      </w:r>
    </w:p>
    <w:p w:rsidR="00FB47FC" w:rsidRDefault="00FB47FC" w:rsidP="00FB47FC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color w:val="000000"/>
          <w:sz w:val="28"/>
          <w:szCs w:val="28"/>
        </w:rPr>
      </w:pPr>
    </w:p>
    <w:p w:rsidR="00FB47FC" w:rsidRDefault="00FB47FC" w:rsidP="00FB47FC">
      <w:pPr>
        <w:pStyle w:val="c0"/>
        <w:shd w:val="clear" w:color="auto" w:fill="FFFFFF"/>
        <w:spacing w:before="0" w:beforeAutospacing="0" w:after="0" w:afterAutospacing="0"/>
        <w:ind w:firstLine="710"/>
        <w:jc w:val="right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Воспитатель </w:t>
      </w:r>
      <w:proofErr w:type="spellStart"/>
      <w:r>
        <w:rPr>
          <w:rStyle w:val="c2"/>
          <w:color w:val="000000"/>
          <w:sz w:val="28"/>
          <w:szCs w:val="28"/>
        </w:rPr>
        <w:t>Шефер</w:t>
      </w:r>
      <w:proofErr w:type="spellEnd"/>
      <w:r>
        <w:rPr>
          <w:rStyle w:val="c2"/>
          <w:color w:val="000000"/>
          <w:sz w:val="28"/>
          <w:szCs w:val="28"/>
        </w:rPr>
        <w:t xml:space="preserve"> Юлия Яковлевна</w:t>
      </w:r>
    </w:p>
    <w:p w:rsidR="00FB47FC" w:rsidRDefault="00FB47FC" w:rsidP="00FB47F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FB47FC" w:rsidRDefault="00FB47FC" w:rsidP="00FB47FC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Тема: русская народная сказка «</w:t>
      </w:r>
      <w:proofErr w:type="gramStart"/>
      <w:r>
        <w:rPr>
          <w:rStyle w:val="c2"/>
          <w:color w:val="000000"/>
          <w:sz w:val="28"/>
          <w:szCs w:val="28"/>
        </w:rPr>
        <w:t>Крылаты</w:t>
      </w:r>
      <w:proofErr w:type="gramEnd"/>
      <w:r>
        <w:rPr>
          <w:rStyle w:val="c2"/>
          <w:color w:val="000000"/>
          <w:sz w:val="28"/>
          <w:szCs w:val="28"/>
        </w:rPr>
        <w:t>, мохнатый да масленый»</w:t>
      </w:r>
    </w:p>
    <w:p w:rsidR="00FB47FC" w:rsidRDefault="00FB47FC" w:rsidP="00FB47FC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color w:val="000000"/>
          <w:sz w:val="28"/>
          <w:szCs w:val="28"/>
        </w:rPr>
      </w:pPr>
    </w:p>
    <w:p w:rsidR="00FB47FC" w:rsidRDefault="00FB47FC" w:rsidP="00FB47FC">
      <w:pPr>
        <w:pStyle w:val="Default"/>
        <w:ind w:firstLine="709"/>
        <w:jc w:val="both"/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>ознакомление с содержанием русской народной сказки «</w:t>
      </w:r>
      <w:proofErr w:type="gramStart"/>
      <w:r>
        <w:rPr>
          <w:sz w:val="28"/>
          <w:szCs w:val="28"/>
        </w:rPr>
        <w:t>Крылатый</w:t>
      </w:r>
      <w:proofErr w:type="gramEnd"/>
      <w:r>
        <w:rPr>
          <w:sz w:val="28"/>
          <w:szCs w:val="28"/>
        </w:rPr>
        <w:t>, мохнатый, да масляный».</w:t>
      </w:r>
    </w:p>
    <w:p w:rsidR="00FB47FC" w:rsidRDefault="00FB47FC" w:rsidP="00FB47FC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FB47FC" w:rsidRDefault="00FB47FC" w:rsidP="00FB47FC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учить осмысливать содержание сказки и ее основную идею «Так всегда бывает, когда один на </w:t>
      </w:r>
      <w:proofErr w:type="gramStart"/>
      <w:r>
        <w:rPr>
          <w:sz w:val="28"/>
          <w:szCs w:val="28"/>
        </w:rPr>
        <w:t>другого</w:t>
      </w:r>
      <w:proofErr w:type="gramEnd"/>
      <w:r>
        <w:rPr>
          <w:sz w:val="28"/>
          <w:szCs w:val="28"/>
        </w:rPr>
        <w:t xml:space="preserve"> кивает, а свое дело делать не хочет»; </w:t>
      </w:r>
    </w:p>
    <w:p w:rsidR="00FB47FC" w:rsidRDefault="00FB47FC" w:rsidP="00FB47FC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развивать умение эмоционально воспринимать содержание сказки,  создавать условия для восстановления детьми  последовательности основных событий сказки. </w:t>
      </w:r>
    </w:p>
    <w:p w:rsidR="00FB47FC" w:rsidRDefault="00FB47FC" w:rsidP="00FB47F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</w:rPr>
      </w:pPr>
      <w:r>
        <w:rPr>
          <w:b/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в</w:t>
      </w:r>
      <w:r>
        <w:rPr>
          <w:sz w:val="28"/>
          <w:szCs w:val="28"/>
        </w:rPr>
        <w:t>оспитывать интерес к русским народным сказкам.</w:t>
      </w:r>
    </w:p>
    <w:p w:rsidR="00FB47FC" w:rsidRDefault="00FB47FC" w:rsidP="00FB47F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FB47FC" w:rsidRDefault="00FB47FC" w:rsidP="00FB47F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</w:p>
    <w:p w:rsidR="00FB47FC" w:rsidRDefault="00FB47FC" w:rsidP="00FB47F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FB47FC" w:rsidRDefault="00FB47FC" w:rsidP="00FB47F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FB47FC" w:rsidRDefault="00FB47FC" w:rsidP="00FB47F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FB47FC" w:rsidRDefault="00FB47FC" w:rsidP="00FB47F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FB47FC" w:rsidRDefault="00FB47FC" w:rsidP="00FB47F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FB47FC" w:rsidRDefault="00FB47FC" w:rsidP="00FB47F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FB47FC" w:rsidRDefault="00FB47FC" w:rsidP="00FB47F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FB47FC" w:rsidRDefault="00FB47FC" w:rsidP="00FB47F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FB47FC" w:rsidRDefault="00FB47FC" w:rsidP="00FB47F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FB47FC" w:rsidRDefault="00FB47FC" w:rsidP="00FB47F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FB47FC" w:rsidRDefault="00FB47FC" w:rsidP="00FB47F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FB47FC" w:rsidRDefault="00FB47FC" w:rsidP="00FB47F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FB47FC" w:rsidRDefault="00FB47FC" w:rsidP="00FB47F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FB47FC" w:rsidRDefault="00FB47FC" w:rsidP="00FB47F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FB47FC" w:rsidRDefault="00FB47FC" w:rsidP="00FB47F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FB47FC" w:rsidRDefault="00FB47FC" w:rsidP="00FB47F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FB47FC" w:rsidRDefault="00FB47FC" w:rsidP="00FB47F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FB47FC" w:rsidRDefault="00FB47FC" w:rsidP="00FB47F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FB47FC" w:rsidRDefault="00FB47FC" w:rsidP="00FB47F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FB47FC" w:rsidRDefault="00FB47FC" w:rsidP="00FB47F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FB47FC" w:rsidRDefault="00FB47FC" w:rsidP="00FB47F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FB47FC" w:rsidRDefault="00FB47FC" w:rsidP="00FB47F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FB47FC" w:rsidRDefault="00FB47FC" w:rsidP="00FB47F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FB47FC" w:rsidRDefault="00FB47FC" w:rsidP="00FB47F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FB47FC" w:rsidRDefault="00FB47FC" w:rsidP="00FB47F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FB47FC" w:rsidRDefault="00FB47FC" w:rsidP="00FB47F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FB47FC" w:rsidRDefault="00FB47FC" w:rsidP="00FB47F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FB47FC" w:rsidRDefault="00FB47FC" w:rsidP="00FB47F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FB47FC" w:rsidRDefault="00FB47FC" w:rsidP="00FB47F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FB47FC" w:rsidRDefault="00FB47FC" w:rsidP="00FB47FC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Здравствуйте дети. Доброе утро! </w:t>
      </w:r>
    </w:p>
    <w:p w:rsidR="00FB47FC" w:rsidRDefault="00FB47FC" w:rsidP="00FB47FC">
      <w:pPr>
        <w:pStyle w:val="c0"/>
        <w:shd w:val="clear" w:color="auto" w:fill="FFFFFF"/>
        <w:spacing w:before="0" w:beforeAutospacing="0" w:after="0" w:afterAutospacing="0"/>
        <w:jc w:val="both"/>
      </w:pPr>
      <w:r>
        <w:rPr>
          <w:rStyle w:val="c2"/>
          <w:color w:val="000000"/>
          <w:sz w:val="28"/>
          <w:szCs w:val="28"/>
        </w:rPr>
        <w:t>Дети: Доброе утро!</w:t>
      </w:r>
    </w:p>
    <w:p w:rsidR="00FB47FC" w:rsidRDefault="00FB47FC" w:rsidP="00FB47F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В гости к вам пришла я не просто так, да не с пустыми руками.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rStyle w:val="c2"/>
          <w:color w:val="000000"/>
          <w:sz w:val="28"/>
          <w:szCs w:val="28"/>
        </w:rPr>
        <w:t>смотрите, что это у меня тут под платочком; волшебный сундучок. Хотите узнать, что скрывается внутри?</w:t>
      </w:r>
    </w:p>
    <w:p w:rsidR="00FB47FC" w:rsidRDefault="00FB47FC" w:rsidP="00FB47F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Дети:……</w:t>
      </w:r>
    </w:p>
    <w:p w:rsidR="00FB47FC" w:rsidRDefault="00FB47FC" w:rsidP="00FB47F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Но почему-то он не открывается. Что же делать?</w:t>
      </w:r>
    </w:p>
    <w:p w:rsidR="00FB47FC" w:rsidRDefault="00FB47FC" w:rsidP="00FB47F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Дети:……</w:t>
      </w:r>
    </w:p>
    <w:p w:rsidR="00FB47FC" w:rsidRDefault="00FB47FC" w:rsidP="00FB47F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но у меня нет ключа, (</w:t>
      </w:r>
      <w:r>
        <w:rPr>
          <w:rStyle w:val="c2"/>
          <w:i/>
          <w:color w:val="000000"/>
          <w:sz w:val="28"/>
          <w:szCs w:val="28"/>
        </w:rPr>
        <w:t>не оставлять без внимания предложения детей</w:t>
      </w:r>
      <w:r>
        <w:rPr>
          <w:rStyle w:val="c2"/>
          <w:color w:val="000000"/>
          <w:sz w:val="28"/>
          <w:szCs w:val="28"/>
        </w:rPr>
        <w:t>).</w:t>
      </w:r>
    </w:p>
    <w:p w:rsidR="00FB47FC" w:rsidRDefault="00FB47FC" w:rsidP="00FB47FC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Style w:val="c2"/>
          <w:color w:val="000000"/>
          <w:sz w:val="28"/>
          <w:szCs w:val="28"/>
        </w:rPr>
        <w:t>- Вспомнила одно верное средство! Я предлагаю встать скорее вкруг, взяться крепче за руки и дружно произнести волшебные слова (</w:t>
      </w:r>
      <w:r>
        <w:rPr>
          <w:rStyle w:val="c2"/>
          <w:i/>
          <w:color w:val="000000"/>
          <w:sz w:val="28"/>
          <w:szCs w:val="28"/>
        </w:rPr>
        <w:t>сундучок ставим в центр круг</w:t>
      </w:r>
      <w:r>
        <w:rPr>
          <w:rStyle w:val="c2"/>
          <w:color w:val="000000"/>
          <w:sz w:val="28"/>
          <w:szCs w:val="28"/>
        </w:rPr>
        <w:t>а):</w:t>
      </w:r>
    </w:p>
    <w:p w:rsidR="00FB47FC" w:rsidRDefault="00FB47FC" w:rsidP="00FB47F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круг скорее становись</w:t>
      </w:r>
    </w:p>
    <w:p w:rsidR="00FB47FC" w:rsidRDefault="00FB47FC" w:rsidP="00FB47F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Крепче за руки держись</w:t>
      </w:r>
    </w:p>
    <w:p w:rsidR="00FB47FC" w:rsidRDefault="00FB47FC" w:rsidP="00FB47F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Раз, два, три, четыре, пять</w:t>
      </w:r>
    </w:p>
    <w:p w:rsidR="00FB47FC" w:rsidRDefault="00FB47FC" w:rsidP="00FB47F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Сказку будем начинать.</w:t>
      </w:r>
    </w:p>
    <w:p w:rsidR="00FB47FC" w:rsidRDefault="00FB47FC" w:rsidP="00FB47F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i/>
          <w:color w:val="000000"/>
          <w:sz w:val="28"/>
          <w:szCs w:val="28"/>
        </w:rPr>
        <w:t>Воспитатель дует на волшебный сундучок</w:t>
      </w:r>
      <w:r>
        <w:rPr>
          <w:rStyle w:val="c2"/>
          <w:color w:val="000000"/>
          <w:sz w:val="28"/>
          <w:szCs w:val="28"/>
        </w:rPr>
        <w:t>, сундучок открывается - там сказка «Крылатый, мохнатый да масленый».</w:t>
      </w:r>
    </w:p>
    <w:p w:rsidR="00FB47FC" w:rsidRDefault="00FB47FC" w:rsidP="00FB47F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Дети в сундучке русская народная сказка «Крылатый, мохнатый да масленый», </w:t>
      </w:r>
      <w:proofErr w:type="gramStart"/>
      <w:r>
        <w:rPr>
          <w:rStyle w:val="c2"/>
          <w:color w:val="000000"/>
          <w:sz w:val="28"/>
          <w:szCs w:val="28"/>
        </w:rPr>
        <w:t>скажите</w:t>
      </w:r>
      <w:proofErr w:type="gramEnd"/>
      <w:r>
        <w:rPr>
          <w:rStyle w:val="c2"/>
          <w:color w:val="000000"/>
          <w:sz w:val="28"/>
          <w:szCs w:val="28"/>
        </w:rPr>
        <w:t xml:space="preserve"> пожалуйста, вы любите сказки, я тоже очень люблю сказки, русские народные больше всех. А эту сказку особенно, я читаю ее своим детям и детям в детском саду. В сказке рассказывается о невероятной истории трех необычных друзей. </w:t>
      </w:r>
    </w:p>
    <w:p w:rsidR="00FB47FC" w:rsidRDefault="00FB47FC" w:rsidP="00FB47F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Вспомните, как начинаются все русские народные сказки?</w:t>
      </w:r>
    </w:p>
    <w:p w:rsidR="00FB47FC" w:rsidRDefault="00FB47FC" w:rsidP="00FB47F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Дети: «Жили-были».…..</w:t>
      </w:r>
    </w:p>
    <w:p w:rsidR="00FB47FC" w:rsidRDefault="00FB47FC" w:rsidP="00FB47F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У этой сказки и начало необычное,  послушайте «На лесной опушке, в тёпленькой избушке, жили – были три братца: воробей крылатый, мышонок мохнатый, да блин масленый». Не просто сказано «жили – были», но и указано, где жили сказочные герои. И где же жили три братца? </w:t>
      </w:r>
    </w:p>
    <w:p w:rsidR="00FB47FC" w:rsidRDefault="00FB47FC" w:rsidP="00FB47F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Дети:…… </w:t>
      </w:r>
    </w:p>
    <w:p w:rsidR="00FB47FC" w:rsidRDefault="00FB47FC" w:rsidP="00FB47FC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Style w:val="c2"/>
          <w:color w:val="000000"/>
          <w:sz w:val="28"/>
          <w:szCs w:val="28"/>
        </w:rPr>
        <w:t xml:space="preserve">Воспитатель: Садитесь </w:t>
      </w:r>
      <w:proofErr w:type="gramStart"/>
      <w:r>
        <w:rPr>
          <w:rStyle w:val="c2"/>
          <w:color w:val="000000"/>
          <w:sz w:val="28"/>
          <w:szCs w:val="28"/>
        </w:rPr>
        <w:t>поудобнее</w:t>
      </w:r>
      <w:proofErr w:type="gramEnd"/>
      <w:r>
        <w:rPr>
          <w:rStyle w:val="c2"/>
          <w:color w:val="000000"/>
          <w:sz w:val="28"/>
          <w:szCs w:val="28"/>
        </w:rPr>
        <w:t>, сейчас я вам прочту сказку «Крылатый, мохнатый да масленый»…</w:t>
      </w:r>
    </w:p>
    <w:p w:rsidR="00FB47FC" w:rsidRDefault="00FB47FC" w:rsidP="00FB4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  <w:shd w:val="clear" w:color="auto" w:fill="FFFFFF"/>
        </w:rPr>
      </w:pPr>
    </w:p>
    <w:p w:rsidR="00FB47FC" w:rsidRDefault="00FB47FC" w:rsidP="00FB4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  <w:shd w:val="clear" w:color="auto" w:fill="FFFFFF"/>
        </w:rPr>
        <w:t>Беседа по содержанию сказки</w:t>
      </w:r>
    </w:p>
    <w:p w:rsidR="00FB47FC" w:rsidRDefault="00FB47FC" w:rsidP="00FB47FC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звали героев сказки? Почему у них были такие необычные имена? ( Выставляем карточки)</w:t>
      </w:r>
    </w:p>
    <w:p w:rsidR="00FB47FC" w:rsidRDefault="00FB47FC" w:rsidP="00FB47FC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жили друзья в начале сказки? («Жили они, поживали, друг друга не обижали», «хорошо жили»)</w:t>
      </w:r>
    </w:p>
    <w:p w:rsidR="00FB47FC" w:rsidRDefault="00FB47FC" w:rsidP="00FB47FC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Почему у них все дружно да ладно получалось?</w:t>
      </w:r>
    </w:p>
    <w:p w:rsidR="00FB47FC" w:rsidRDefault="00FB47FC" w:rsidP="00FB47FC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Почему однажды воробей обиделся на друзей? Как вы думаете, он был прав?</w:t>
      </w:r>
    </w:p>
    <w:p w:rsidR="00FB47FC" w:rsidRDefault="00FB47FC" w:rsidP="00FB47FC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случилось, когда друзья решили поменяться своей работой?</w:t>
      </w:r>
    </w:p>
    <w:p w:rsidR="00FB47FC" w:rsidRDefault="00FB47FC" w:rsidP="00FB47F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 xml:space="preserve">- В конце сказки сказал Блин: «Вот так всегда бывает, когда один на </w:t>
      </w:r>
      <w:proofErr w:type="gramStart"/>
      <w:r>
        <w:rPr>
          <w:sz w:val="28"/>
          <w:szCs w:val="28"/>
        </w:rPr>
        <w:t>другого</w:t>
      </w:r>
      <w:proofErr w:type="gramEnd"/>
      <w:r>
        <w:rPr>
          <w:sz w:val="28"/>
          <w:szCs w:val="28"/>
        </w:rPr>
        <w:t xml:space="preserve"> кивает, а свое дело делать не хочет». Как вы понимаете такие слова? </w:t>
      </w:r>
      <w:r>
        <w:rPr>
          <w:color w:val="auto"/>
          <w:sz w:val="28"/>
          <w:szCs w:val="28"/>
        </w:rPr>
        <w:t xml:space="preserve">А вы поняли, почему блин так сказал? </w:t>
      </w:r>
    </w:p>
    <w:p w:rsidR="00FB47FC" w:rsidRDefault="00FB47FC" w:rsidP="00FB47FC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>Да, правильно, бедой для всех это «кивание на других» может обернуться.</w:t>
      </w:r>
    </w:p>
    <w:p w:rsidR="00FB47FC" w:rsidRDefault="00FB47FC" w:rsidP="00FB47FC">
      <w:pPr>
        <w:pStyle w:val="Default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Воспитатель: Коль так случилось, делать нечего: «Поплакали-погоревали, да и стали снова жить-поживать по-старому. Принялись за свое дело: воробей – </w:t>
      </w:r>
      <w:r>
        <w:rPr>
          <w:i/>
          <w:sz w:val="28"/>
          <w:szCs w:val="28"/>
        </w:rPr>
        <w:t>еду носить</w:t>
      </w:r>
      <w:r>
        <w:rPr>
          <w:sz w:val="28"/>
          <w:szCs w:val="28"/>
        </w:rPr>
        <w:t xml:space="preserve">, мышь – </w:t>
      </w:r>
      <w:r>
        <w:rPr>
          <w:i/>
          <w:sz w:val="28"/>
          <w:szCs w:val="28"/>
        </w:rPr>
        <w:t>дрова рубить</w:t>
      </w:r>
      <w:r>
        <w:rPr>
          <w:sz w:val="28"/>
          <w:szCs w:val="28"/>
        </w:rPr>
        <w:t xml:space="preserve">, блин – </w:t>
      </w:r>
      <w:r>
        <w:rPr>
          <w:i/>
          <w:sz w:val="28"/>
          <w:szCs w:val="28"/>
        </w:rPr>
        <w:t xml:space="preserve">щи варить. </w:t>
      </w:r>
    </w:p>
    <w:p w:rsidR="00FB47FC" w:rsidRDefault="00FB47FC" w:rsidP="00FB47F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восстановился в доме лад и порядок.</w:t>
      </w:r>
    </w:p>
    <w:p w:rsidR="00FB47FC" w:rsidRDefault="00FB47FC" w:rsidP="00FB47F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они живут, пряники жуют, медком запивают, нас с вами вспоминают». </w:t>
      </w:r>
    </w:p>
    <w:p w:rsidR="00FB47FC" w:rsidRDefault="00FB47FC" w:rsidP="00FB47FC">
      <w:pPr>
        <w:pStyle w:val="Default"/>
        <w:ind w:firstLine="709"/>
        <w:jc w:val="both"/>
        <w:rPr>
          <w:sz w:val="28"/>
          <w:szCs w:val="28"/>
        </w:rPr>
      </w:pPr>
    </w:p>
    <w:p w:rsidR="00FB47FC" w:rsidRDefault="00FB47FC" w:rsidP="00FB47F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сколько, в этой сказке сколько персонажей? Всех  ли здесь героев вспомнили? </w:t>
      </w:r>
    </w:p>
    <w:p w:rsidR="00FB47FC" w:rsidRDefault="00FB47FC" w:rsidP="00FB47F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Дети: Не хватает лисички. (</w:t>
      </w:r>
      <w:r>
        <w:rPr>
          <w:i/>
          <w:sz w:val="28"/>
          <w:szCs w:val="28"/>
        </w:rPr>
        <w:t>Если не отгадали, то собираем карточки с изображением лисы</w:t>
      </w:r>
      <w:r>
        <w:rPr>
          <w:sz w:val="28"/>
          <w:szCs w:val="28"/>
        </w:rPr>
        <w:t>).</w:t>
      </w:r>
    </w:p>
    <w:p w:rsidR="00FB47FC" w:rsidRDefault="00FB47FC" w:rsidP="00FB47F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 меня есть карточки, если соберете их, то узнаете героя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р</w:t>
      </w:r>
      <w:proofErr w:type="gramEnd"/>
      <w:r>
        <w:rPr>
          <w:i/>
          <w:sz w:val="28"/>
          <w:szCs w:val="28"/>
        </w:rPr>
        <w:t>аздаем карточки, дети делятся по цвету на две группы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собирают картинку</w:t>
      </w:r>
      <w:r>
        <w:rPr>
          <w:sz w:val="28"/>
          <w:szCs w:val="28"/>
        </w:rPr>
        <w:t>).</w:t>
      </w:r>
    </w:p>
    <w:p w:rsidR="00FB47FC" w:rsidRDefault="00FB47FC" w:rsidP="00FB47F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Вот у нас две группы, у одной лисичка в зеленой юбке. У другой в синей.  </w:t>
      </w:r>
    </w:p>
    <w:p w:rsidR="00FB47FC" w:rsidRDefault="00FB47FC" w:rsidP="00FB47F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Лисичка не знала, что блин в лесу охотой занимался, вот и откусила у него бок. Предлагаю рассказать ей про всех друзей и про то, у кого какая работа была до ссоры и после ссоры.</w:t>
      </w:r>
    </w:p>
    <w:p w:rsidR="00FB47FC" w:rsidRDefault="00FB47FC" w:rsidP="00FB47F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у меня два конверта. Каждая команда выберет из своего конверта нужные картинки. </w:t>
      </w:r>
    </w:p>
    <w:p w:rsidR="00FB47FC" w:rsidRDefault="00FB47FC" w:rsidP="00FB47F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Синяя команда – картинки с работой до ссоры.</w:t>
      </w:r>
    </w:p>
    <w:p w:rsidR="00FB47FC" w:rsidRDefault="00FB47FC" w:rsidP="00FB47F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Зеленая команда – картинки с работой после ссоры.</w:t>
      </w:r>
    </w:p>
    <w:p w:rsidR="00FB47FC" w:rsidRDefault="00FB47FC" w:rsidP="00FB4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Дидактическая игра «Чья работа?».</w:t>
      </w:r>
    </w:p>
    <w:p w:rsidR="00FB47FC" w:rsidRDefault="00FB47FC" w:rsidP="00FB47FC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На доске в верхнем ряду изображены герои сказки, в сундучке карточки с – «работа», которую выполняли герои в сказке. Задача каждой команде, показать, кто из героев какую работу выполнял до ссоры и после ссоры.</w:t>
      </w:r>
    </w:p>
    <w:p w:rsidR="00FB47FC" w:rsidRDefault="00FB47FC" w:rsidP="00FB47FC">
      <w:pPr>
        <w:pStyle w:val="Default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Идет игра. </w:t>
      </w:r>
    </w:p>
    <w:p w:rsidR="00FB47FC" w:rsidRDefault="00FB47FC" w:rsidP="00FB47F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Вам понравилась русская народная сказка «</w:t>
      </w:r>
      <w:proofErr w:type="gramStart"/>
      <w:r>
        <w:rPr>
          <w:sz w:val="28"/>
          <w:szCs w:val="28"/>
        </w:rPr>
        <w:t>Крылатый</w:t>
      </w:r>
      <w:proofErr w:type="gramEnd"/>
      <w:r>
        <w:rPr>
          <w:sz w:val="28"/>
          <w:szCs w:val="28"/>
        </w:rPr>
        <w:t>, мохнатый да масленый»? Оставляю эту книгу у вас, чтобы вы могли рассказать  или прочитать своим друзьям.</w:t>
      </w:r>
    </w:p>
    <w:p w:rsidR="00FB47FC" w:rsidRDefault="00FB47FC" w:rsidP="00FB47F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свидания! </w:t>
      </w:r>
    </w:p>
    <w:p w:rsidR="00C02944" w:rsidRDefault="00C02944"/>
    <w:sectPr w:rsidR="00C02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47FC"/>
    <w:rsid w:val="00C02944"/>
    <w:rsid w:val="00FB4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semiHidden/>
    <w:rsid w:val="00FB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semiHidden/>
    <w:rsid w:val="00FB47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2">
    <w:name w:val="c2"/>
    <w:basedOn w:val="a0"/>
    <w:rsid w:val="00FB47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0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3649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</dc:creator>
  <cp:keywords/>
  <dc:description/>
  <cp:lastModifiedBy>User-2</cp:lastModifiedBy>
  <cp:revision>3</cp:revision>
  <dcterms:created xsi:type="dcterms:W3CDTF">2019-01-30T03:36:00Z</dcterms:created>
  <dcterms:modified xsi:type="dcterms:W3CDTF">2019-01-30T03:37:00Z</dcterms:modified>
</cp:coreProperties>
</file>